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FF" w:rsidRDefault="00655CFF" w:rsidP="00655CFF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Извещение</w:t>
      </w:r>
    </w:p>
    <w:p w:rsidR="00655CFF" w:rsidRDefault="00F117E2" w:rsidP="00655CFF">
      <w:pPr>
        <w:pStyle w:val="ConsPlusNormal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 продлении срока</w:t>
      </w:r>
      <w:r w:rsidR="00655CFF">
        <w:rPr>
          <w:b/>
          <w:bCs/>
          <w:sz w:val="24"/>
          <w:szCs w:val="24"/>
        </w:rPr>
        <w:t xml:space="preserve"> конкурсного отбора заявлений на  предоставление финансовой поддержки (субсидии) на частичную компенсацию  затрат субъектам малого и среднего предпринимательства</w:t>
      </w:r>
    </w:p>
    <w:p w:rsidR="00655CFF" w:rsidRDefault="00655CFF" w:rsidP="00655CFF">
      <w:pPr>
        <w:pStyle w:val="ConsPlusNormal"/>
        <w:jc w:val="center"/>
        <w:rPr>
          <w:b/>
          <w:sz w:val="24"/>
          <w:szCs w:val="24"/>
        </w:rPr>
      </w:pPr>
    </w:p>
    <w:p w:rsidR="00655CFF" w:rsidRPr="00655CFF" w:rsidRDefault="00655CFF" w:rsidP="00655CF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 xml:space="preserve">Конкурс </w:t>
      </w:r>
      <w:r>
        <w:rPr>
          <w:rFonts w:ascii="Arial" w:hAnsi="Arial" w:cs="Arial"/>
          <w:bCs/>
        </w:rPr>
        <w:t xml:space="preserve">по отбору заявок субъектов малого и среднего предпринимательства на предоставление субсидии </w:t>
      </w:r>
      <w:r>
        <w:rPr>
          <w:rFonts w:ascii="Arial" w:hAnsi="Arial" w:cs="Arial"/>
        </w:rPr>
        <w:t xml:space="preserve">на реализацию мероприятий подпрограммы </w:t>
      </w: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 «Развитие малого и среднего предпринимательства»  муниципальной программы  «Предпринимательство»   на 2020-2024 годы»   проводится в соответствии с Порядком предоставления финансовой поддержки (субсидии) субъектам малого и среднего предпринимательства в рамках подпрограммы </w:t>
      </w:r>
      <w:r>
        <w:rPr>
          <w:rFonts w:ascii="Arial" w:hAnsi="Arial" w:cs="Arial"/>
          <w:lang w:val="en-US"/>
        </w:rPr>
        <w:t>III</w:t>
      </w:r>
      <w:r w:rsidRPr="00655CFF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«Развитие малого и среднего предпринимательства» муниципальной программы городского округа Долгопрудный «Предпринимательство»  на 2020-2024 годы</w:t>
      </w:r>
      <w:proofErr w:type="gramEnd"/>
      <w:r>
        <w:rPr>
          <w:rFonts w:ascii="Arial" w:hAnsi="Arial" w:cs="Arial"/>
          <w:bCs/>
        </w:rPr>
        <w:t xml:space="preserve">, </w:t>
      </w:r>
      <w:proofErr w:type="gramStart"/>
      <w:r>
        <w:rPr>
          <w:rFonts w:ascii="Arial" w:hAnsi="Arial" w:cs="Arial"/>
          <w:bCs/>
        </w:rPr>
        <w:t>утвержденным постановлением  администрации городского округа Долгопрудный от 05.10.2020 №</w:t>
      </w:r>
      <w:r w:rsidR="00143A86">
        <w:rPr>
          <w:rFonts w:ascii="Arial" w:hAnsi="Arial" w:cs="Arial"/>
          <w:bCs/>
        </w:rPr>
        <w:t xml:space="preserve"> </w:t>
      </w:r>
      <w:r w:rsidR="0017243F">
        <w:rPr>
          <w:rFonts w:ascii="Arial" w:hAnsi="Arial" w:cs="Arial"/>
          <w:bCs/>
        </w:rPr>
        <w:t>485-ПА/</w:t>
      </w:r>
      <w:proofErr w:type="spellStart"/>
      <w:r w:rsidR="0017243F">
        <w:rPr>
          <w:rFonts w:ascii="Arial" w:hAnsi="Arial" w:cs="Arial"/>
          <w:bCs/>
        </w:rPr>
        <w:t>н</w:t>
      </w:r>
      <w:proofErr w:type="spellEnd"/>
      <w:r w:rsidR="0017243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942042">
        <w:rPr>
          <w:rFonts w:ascii="Arial" w:hAnsi="Arial" w:cs="Arial"/>
          <w:color w:val="000000"/>
        </w:rPr>
        <w:t>постановлением администрации  городского округа Долгопрудный  от 26.11.2020 № 574-ПА/</w:t>
      </w:r>
      <w:proofErr w:type="spellStart"/>
      <w:r w:rsidR="00942042">
        <w:rPr>
          <w:rFonts w:ascii="Arial" w:hAnsi="Arial" w:cs="Arial"/>
          <w:color w:val="000000"/>
        </w:rPr>
        <w:t>н</w:t>
      </w:r>
      <w:proofErr w:type="spellEnd"/>
      <w:r w:rsidR="00942042">
        <w:rPr>
          <w:rFonts w:ascii="Arial" w:hAnsi="Arial" w:cs="Arial"/>
          <w:color w:val="000000"/>
        </w:rPr>
        <w:t xml:space="preserve">  «Об утверждении Порядка  конкурсного отбора заявлений на предоставление финансовой поддержки (субсидии) на частичную компенсацию затрат субъектам малого и среднего предпринимательства»</w:t>
      </w:r>
      <w:r w:rsidR="00143A86">
        <w:rPr>
          <w:rFonts w:ascii="Arial" w:hAnsi="Arial" w:cs="Arial"/>
          <w:color w:val="000000"/>
        </w:rPr>
        <w:t>,</w:t>
      </w:r>
      <w:r w:rsidR="00B36E95">
        <w:rPr>
          <w:rFonts w:ascii="Arial" w:hAnsi="Arial" w:cs="Arial"/>
          <w:color w:val="000000"/>
        </w:rPr>
        <w:t xml:space="preserve"> постановлением администрации</w:t>
      </w:r>
      <w:r w:rsidR="00B36E95" w:rsidRPr="00B36E95">
        <w:rPr>
          <w:rFonts w:ascii="Arial" w:hAnsi="Arial" w:cs="Arial"/>
        </w:rPr>
        <w:t xml:space="preserve"> </w:t>
      </w:r>
      <w:r w:rsidR="00B36E95">
        <w:rPr>
          <w:rFonts w:ascii="Arial" w:hAnsi="Arial" w:cs="Arial"/>
        </w:rPr>
        <w:t xml:space="preserve">городского округа Долгопрудный  от </w:t>
      </w:r>
      <w:r w:rsidR="007F133D">
        <w:rPr>
          <w:rFonts w:ascii="Arial" w:hAnsi="Arial" w:cs="Arial"/>
        </w:rPr>
        <w:t>24.11.2020 №</w:t>
      </w:r>
      <w:r w:rsidR="0017243F">
        <w:rPr>
          <w:rFonts w:ascii="Arial" w:hAnsi="Arial" w:cs="Arial"/>
        </w:rPr>
        <w:t xml:space="preserve"> </w:t>
      </w:r>
      <w:r w:rsidR="007F133D">
        <w:rPr>
          <w:rFonts w:ascii="Arial" w:hAnsi="Arial" w:cs="Arial"/>
        </w:rPr>
        <w:t>570-ПА «О создании</w:t>
      </w:r>
      <w:r w:rsidR="00B36E95">
        <w:rPr>
          <w:rFonts w:ascii="Arial" w:hAnsi="Arial" w:cs="Arial"/>
        </w:rPr>
        <w:t xml:space="preserve"> </w:t>
      </w:r>
      <w:r w:rsidR="007F133D">
        <w:rPr>
          <w:rFonts w:ascii="Arial" w:hAnsi="Arial" w:cs="Arial"/>
        </w:rPr>
        <w:t>конкурсной</w:t>
      </w:r>
      <w:r w:rsidR="00B36E95">
        <w:rPr>
          <w:rFonts w:ascii="Arial" w:hAnsi="Arial" w:cs="Arial"/>
        </w:rPr>
        <w:t xml:space="preserve"> К</w:t>
      </w:r>
      <w:r w:rsidR="007F133D">
        <w:rPr>
          <w:rFonts w:ascii="Arial" w:hAnsi="Arial" w:cs="Arial"/>
        </w:rPr>
        <w:t>омиссии</w:t>
      </w:r>
      <w:r w:rsidR="00B36E95" w:rsidRPr="00662476">
        <w:rPr>
          <w:rFonts w:ascii="Arial" w:hAnsi="Arial" w:cs="Arial"/>
        </w:rPr>
        <w:t xml:space="preserve"> </w:t>
      </w:r>
      <w:r w:rsidR="00B36E95" w:rsidRPr="00FD1260">
        <w:rPr>
          <w:rFonts w:ascii="Arial" w:hAnsi="Arial" w:cs="Arial"/>
        </w:rPr>
        <w:t>по принятию</w:t>
      </w:r>
      <w:r w:rsidR="00B36E95">
        <w:rPr>
          <w:rFonts w:ascii="Arial" w:hAnsi="Arial" w:cs="Arial"/>
        </w:rPr>
        <w:t xml:space="preserve"> </w:t>
      </w:r>
      <w:r w:rsidR="00B36E95" w:rsidRPr="00FD1260">
        <w:rPr>
          <w:rFonts w:ascii="Arial" w:hAnsi="Arial" w:cs="Arial"/>
        </w:rPr>
        <w:t>ре</w:t>
      </w:r>
      <w:r w:rsidR="00B36E95">
        <w:rPr>
          <w:rFonts w:ascii="Arial" w:hAnsi="Arial" w:cs="Arial"/>
        </w:rPr>
        <w:t>шений на предоставление финансовой поддержки (субсидии)</w:t>
      </w:r>
      <w:r w:rsidR="00B36E95" w:rsidRPr="00FD1260">
        <w:rPr>
          <w:rFonts w:ascii="Arial" w:hAnsi="Arial" w:cs="Arial"/>
        </w:rPr>
        <w:t xml:space="preserve"> на</w:t>
      </w:r>
      <w:proofErr w:type="gramEnd"/>
      <w:r w:rsidR="00B36E95" w:rsidRPr="00FD1260">
        <w:rPr>
          <w:rFonts w:ascii="Arial" w:hAnsi="Arial" w:cs="Arial"/>
        </w:rPr>
        <w:t xml:space="preserve"> частичную</w:t>
      </w:r>
      <w:r w:rsidR="00B36E95">
        <w:rPr>
          <w:rFonts w:ascii="Arial" w:hAnsi="Arial" w:cs="Arial"/>
        </w:rPr>
        <w:t xml:space="preserve"> </w:t>
      </w:r>
      <w:r w:rsidR="00B36E95" w:rsidRPr="00FD1260">
        <w:rPr>
          <w:rFonts w:ascii="Arial" w:hAnsi="Arial" w:cs="Arial"/>
        </w:rPr>
        <w:t>компенсацию затрат субъектам малого и</w:t>
      </w:r>
      <w:r w:rsidR="00B36E95">
        <w:rPr>
          <w:rFonts w:ascii="Arial" w:hAnsi="Arial" w:cs="Arial"/>
        </w:rPr>
        <w:t xml:space="preserve"> </w:t>
      </w:r>
      <w:r w:rsidR="00B36E95" w:rsidRPr="00FD1260">
        <w:rPr>
          <w:rFonts w:ascii="Arial" w:hAnsi="Arial" w:cs="Arial"/>
        </w:rPr>
        <w:t>сре</w:t>
      </w:r>
      <w:r w:rsidR="00B36E95">
        <w:rPr>
          <w:rFonts w:ascii="Arial" w:hAnsi="Arial" w:cs="Arial"/>
        </w:rPr>
        <w:t>днего предпринимательства</w:t>
      </w:r>
      <w:r w:rsidR="007F133D">
        <w:rPr>
          <w:rFonts w:ascii="Arial" w:hAnsi="Arial" w:cs="Arial"/>
        </w:rPr>
        <w:t>»</w:t>
      </w:r>
      <w:r w:rsidR="0017243F">
        <w:rPr>
          <w:rFonts w:ascii="Arial" w:hAnsi="Arial" w:cs="Arial"/>
        </w:rPr>
        <w:t>.</w:t>
      </w:r>
    </w:p>
    <w:p w:rsidR="00655CFF" w:rsidRDefault="00FB6160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Организатор конкурса: а</w:t>
      </w:r>
      <w:r w:rsidR="00655CFF">
        <w:rPr>
          <w:rFonts w:ascii="Arial" w:hAnsi="Arial" w:cs="Arial"/>
        </w:rPr>
        <w:t>дминистрация городского округа  Долгопрудный (далее – администрация).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Прием заявок осуществляет Отдел развития предпринимательства и потребительского рынка Управления экономики   администрации городского округа  Долгопрудный</w:t>
      </w:r>
      <w:r w:rsidR="0017243F">
        <w:rPr>
          <w:rFonts w:ascii="Arial" w:hAnsi="Arial" w:cs="Arial"/>
        </w:rPr>
        <w:t xml:space="preserve"> (далее –</w:t>
      </w:r>
      <w:r w:rsidR="00FB6160">
        <w:rPr>
          <w:rFonts w:ascii="Arial" w:hAnsi="Arial" w:cs="Arial"/>
        </w:rPr>
        <w:t xml:space="preserve"> </w:t>
      </w:r>
      <w:r w:rsidR="0017243F">
        <w:rPr>
          <w:rFonts w:ascii="Arial" w:hAnsi="Arial" w:cs="Arial"/>
        </w:rPr>
        <w:t xml:space="preserve">отдел) </w:t>
      </w:r>
      <w:r>
        <w:rPr>
          <w:rFonts w:ascii="Arial" w:hAnsi="Arial" w:cs="Arial"/>
        </w:rPr>
        <w:t xml:space="preserve"> посредством РПГУ.</w:t>
      </w:r>
    </w:p>
    <w:p w:rsidR="0068690E" w:rsidRPr="0068690E" w:rsidRDefault="0068690E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Контактный телефон</w:t>
      </w:r>
      <w:r w:rsidR="00FB6160">
        <w:rPr>
          <w:rFonts w:ascii="Arial" w:hAnsi="Arial" w:cs="Arial"/>
        </w:rPr>
        <w:t xml:space="preserve">   о</w:t>
      </w:r>
      <w:r w:rsidR="0017243F">
        <w:rPr>
          <w:rFonts w:ascii="Arial" w:hAnsi="Arial" w:cs="Arial"/>
        </w:rPr>
        <w:t>тдела  для получения разъяснений по вопросам подготовки заявок для участия в конкурсном отборе:</w:t>
      </w:r>
      <w:r w:rsidRPr="00686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8(495)408-05-18, адрес электронной почты 4084306@mail.ru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Адрес: 141700, Московская область, 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 xml:space="preserve">. Долгопрудный, площадь </w:t>
      </w:r>
      <w:proofErr w:type="spellStart"/>
      <w:r>
        <w:rPr>
          <w:rFonts w:ascii="Arial" w:hAnsi="Arial" w:cs="Arial"/>
        </w:rPr>
        <w:t>Собина</w:t>
      </w:r>
      <w:proofErr w:type="spellEnd"/>
      <w:r>
        <w:rPr>
          <w:rFonts w:ascii="Arial" w:hAnsi="Arial" w:cs="Arial"/>
        </w:rPr>
        <w:t>, д.3</w:t>
      </w:r>
    </w:p>
    <w:p w:rsidR="00655CFF" w:rsidRDefault="00F117E2" w:rsidP="00330E58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Прием заявок продлевается</w:t>
      </w:r>
      <w:r w:rsidR="007F133D">
        <w:rPr>
          <w:rFonts w:ascii="Arial" w:hAnsi="Arial" w:cs="Arial"/>
        </w:rPr>
        <w:t xml:space="preserve"> </w:t>
      </w:r>
      <w:r w:rsidR="00252D47">
        <w:rPr>
          <w:rFonts w:ascii="Arial" w:hAnsi="Arial" w:cs="Arial"/>
        </w:rPr>
        <w:t>до 18.00 час. «04» декабря</w:t>
      </w:r>
      <w:r w:rsidR="007F133D">
        <w:rPr>
          <w:rFonts w:ascii="Arial" w:hAnsi="Arial" w:cs="Arial"/>
        </w:rPr>
        <w:t xml:space="preserve"> 2021</w:t>
      </w:r>
      <w:r w:rsidR="00655CFF">
        <w:rPr>
          <w:rFonts w:ascii="Arial" w:hAnsi="Arial" w:cs="Arial"/>
        </w:rPr>
        <w:t xml:space="preserve"> года.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Срок окончан</w:t>
      </w:r>
      <w:r w:rsidR="007F133D">
        <w:rPr>
          <w:rFonts w:ascii="Arial" w:hAnsi="Arial" w:cs="Arial"/>
        </w:rPr>
        <w:t>ия подачи заявок -</w:t>
      </w:r>
      <w:r w:rsidR="00ED5234">
        <w:rPr>
          <w:rFonts w:ascii="Arial" w:hAnsi="Arial" w:cs="Arial"/>
        </w:rPr>
        <w:t xml:space="preserve">  18:</w:t>
      </w:r>
      <w:r w:rsidR="00252D47">
        <w:rPr>
          <w:rFonts w:ascii="Arial" w:hAnsi="Arial" w:cs="Arial"/>
        </w:rPr>
        <w:t>00   «04» декабря</w:t>
      </w:r>
      <w:r w:rsidR="007F133D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 xml:space="preserve"> года. 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 Предмет Конкурса.</w:t>
      </w:r>
    </w:p>
    <w:p w:rsidR="00655CFF" w:rsidRDefault="00655CFF" w:rsidP="00655CFF">
      <w:pPr>
        <w:spacing w:after="1" w:line="276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Предметом Конкурса является определение субъектов малого и среднего предпринимательства, имеющих право на заключение   администрацией городского округа Долгопрудный Соглашения о предоставлении из бюджета городского округа Долгопрудный  финансовой поддержки  (субсидии) на частичную компенсацию затрат субъектам малого и среднего предпринимательства  на реализацию мероприятия  Подпрограммы    </w:t>
      </w: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 «Развитие малого и среднего предпринимательства»   муниципальной программы  «Предпринимательство» на 2020-2024 годы»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 </w:t>
      </w:r>
    </w:p>
    <w:p w:rsidR="00BB4FA2" w:rsidRDefault="00655CFF" w:rsidP="00BB4FA2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частичная компенсация субъектам малого и среднег</w:t>
      </w:r>
      <w:r w:rsidR="00BB4FA2">
        <w:rPr>
          <w:rFonts w:ascii="Arial" w:hAnsi="Arial" w:cs="Arial"/>
        </w:rPr>
        <w:t>о предпринимательства затрат, св</w:t>
      </w:r>
      <w:r>
        <w:rPr>
          <w:rFonts w:ascii="Arial" w:hAnsi="Arial" w:cs="Arial"/>
        </w:rPr>
        <w:t>язанных с приобретением оборудования в целях с</w:t>
      </w:r>
      <w:r w:rsidR="00CB70EC">
        <w:rPr>
          <w:rFonts w:ascii="Arial" w:hAnsi="Arial" w:cs="Arial"/>
        </w:rPr>
        <w:t>оздания и (или) развития</w:t>
      </w:r>
      <w:r w:rsidR="0017243F">
        <w:rPr>
          <w:rFonts w:ascii="Arial" w:hAnsi="Arial" w:cs="Arial"/>
        </w:rPr>
        <w:t>,</w:t>
      </w:r>
      <w:r w:rsidR="00BB4FA2">
        <w:rPr>
          <w:rFonts w:ascii="Arial" w:hAnsi="Arial" w:cs="Arial"/>
        </w:rPr>
        <w:t xml:space="preserve"> либо модернизации производства товаров (работ, услуг);</w:t>
      </w:r>
    </w:p>
    <w:p w:rsidR="00655CFF" w:rsidRDefault="00BB4FA2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655CFF">
        <w:rPr>
          <w:rFonts w:ascii="Arial" w:hAnsi="Arial" w:cs="Arial"/>
        </w:rPr>
        <w:t>частичная компенсация</w:t>
      </w:r>
      <w:r>
        <w:rPr>
          <w:rFonts w:ascii="Arial" w:hAnsi="Arial" w:cs="Arial"/>
        </w:rPr>
        <w:t xml:space="preserve"> затрат</w:t>
      </w:r>
      <w:r w:rsidR="00655CFF">
        <w:rPr>
          <w:rFonts w:ascii="Arial" w:hAnsi="Arial" w:cs="Arial"/>
        </w:rPr>
        <w:t xml:space="preserve"> субъектам малого и среднего предпринимательства,  осуществляющим предоставление </w:t>
      </w:r>
      <w:r w:rsidR="00FB6160">
        <w:rPr>
          <w:rFonts w:ascii="Arial" w:hAnsi="Arial" w:cs="Arial"/>
        </w:rPr>
        <w:t xml:space="preserve">услуг </w:t>
      </w:r>
      <w:r w:rsidR="00655CFF">
        <w:rPr>
          <w:rFonts w:ascii="Arial" w:hAnsi="Arial" w:cs="Arial"/>
        </w:rPr>
        <w:t>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 созд</w:t>
      </w:r>
      <w:r>
        <w:rPr>
          <w:rFonts w:ascii="Arial" w:hAnsi="Arial" w:cs="Arial"/>
        </w:rPr>
        <w:t>ание и развитие детских ц</w:t>
      </w:r>
      <w:r w:rsidR="00FB6160">
        <w:rPr>
          <w:rFonts w:ascii="Arial" w:hAnsi="Arial" w:cs="Arial"/>
        </w:rPr>
        <w:t>ентров, производство и (или) реа</w:t>
      </w:r>
      <w:r>
        <w:rPr>
          <w:rFonts w:ascii="Arial" w:hAnsi="Arial" w:cs="Arial"/>
        </w:rPr>
        <w:t>лизация</w:t>
      </w:r>
      <w:r w:rsidR="00655CFF">
        <w:rPr>
          <w:rFonts w:ascii="Arial" w:hAnsi="Arial" w:cs="Arial"/>
        </w:rPr>
        <w:t xml:space="preserve">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школы, 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ремесленничество.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 Условия и порядок проведения конкурса.</w:t>
      </w:r>
    </w:p>
    <w:p w:rsidR="0017243F" w:rsidRPr="0017243F" w:rsidRDefault="00655CFF" w:rsidP="00330E58">
      <w:pPr>
        <w:spacing w:line="276" w:lineRule="auto"/>
        <w:ind w:lef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Условия и порядок проведения Конкурса о</w:t>
      </w:r>
      <w:r w:rsidR="0068690E">
        <w:rPr>
          <w:rFonts w:ascii="Arial" w:hAnsi="Arial" w:cs="Arial"/>
        </w:rPr>
        <w:t xml:space="preserve">пределены </w:t>
      </w:r>
      <w:r>
        <w:rPr>
          <w:rFonts w:ascii="Arial" w:hAnsi="Arial" w:cs="Arial"/>
        </w:rPr>
        <w:t xml:space="preserve"> Порядком  предоставления финансовой поддержки (субсидии) субъектам малого и среднего предпринимательства в рамках подпрограммы </w:t>
      </w:r>
      <w:r>
        <w:rPr>
          <w:rFonts w:ascii="Arial" w:hAnsi="Arial" w:cs="Arial"/>
          <w:lang w:val="en-US"/>
        </w:rPr>
        <w:t>III</w:t>
      </w:r>
      <w:r w:rsidRPr="00655CFF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«Развитие малого и среднего предпринимательства» муниципальной программы городского округа Долгопрудный «Предпринимательство»  на 2020-2024</w:t>
      </w:r>
      <w:r>
        <w:rPr>
          <w:rFonts w:ascii="Arial" w:hAnsi="Arial" w:cs="Arial"/>
        </w:rPr>
        <w:t>, утвержденным постановлением администрации города Долгопруд</w:t>
      </w:r>
      <w:r w:rsidR="00FB6160">
        <w:rPr>
          <w:rFonts w:ascii="Arial" w:hAnsi="Arial" w:cs="Arial"/>
        </w:rPr>
        <w:t>ного от  05.10.2020  № 485-ПА/</w:t>
      </w:r>
      <w:proofErr w:type="spellStart"/>
      <w:r w:rsidR="00FB6160">
        <w:rPr>
          <w:rFonts w:ascii="Arial" w:hAnsi="Arial" w:cs="Arial"/>
        </w:rPr>
        <w:t>н</w:t>
      </w:r>
      <w:proofErr w:type="spellEnd"/>
      <w:r w:rsidR="00FB6160">
        <w:rPr>
          <w:rFonts w:ascii="Arial" w:hAnsi="Arial" w:cs="Arial"/>
        </w:rPr>
        <w:t xml:space="preserve">, </w:t>
      </w:r>
      <w:r w:rsidR="0068690E">
        <w:rPr>
          <w:rFonts w:ascii="Arial" w:hAnsi="Arial" w:cs="Arial"/>
        </w:rPr>
        <w:t xml:space="preserve"> </w:t>
      </w:r>
      <w:r w:rsidR="0068690E">
        <w:rPr>
          <w:rFonts w:ascii="Arial" w:hAnsi="Arial" w:cs="Arial"/>
          <w:color w:val="000000"/>
        </w:rPr>
        <w:t>постановлением администрации  городского округа Долгопрудный  от 26.11.2020 № 574-ПА/</w:t>
      </w:r>
      <w:proofErr w:type="spellStart"/>
      <w:r w:rsidR="0068690E">
        <w:rPr>
          <w:rFonts w:ascii="Arial" w:hAnsi="Arial" w:cs="Arial"/>
          <w:color w:val="000000"/>
        </w:rPr>
        <w:t>н</w:t>
      </w:r>
      <w:proofErr w:type="spellEnd"/>
      <w:r w:rsidR="0068690E">
        <w:rPr>
          <w:rFonts w:ascii="Arial" w:hAnsi="Arial" w:cs="Arial"/>
          <w:color w:val="000000"/>
        </w:rPr>
        <w:t xml:space="preserve">  «Об утверждении Порядка  конкурсного отбора заявлений на предоставление финансовой</w:t>
      </w:r>
      <w:proofErr w:type="gramEnd"/>
      <w:r w:rsidR="0068690E">
        <w:rPr>
          <w:rFonts w:ascii="Arial" w:hAnsi="Arial" w:cs="Arial"/>
          <w:color w:val="000000"/>
        </w:rPr>
        <w:t xml:space="preserve"> поддержки (субсидии) на частичную компенсацию затрат субъектам малого </w:t>
      </w:r>
      <w:r w:rsidR="00FB6160">
        <w:rPr>
          <w:rFonts w:ascii="Arial" w:hAnsi="Arial" w:cs="Arial"/>
          <w:color w:val="000000"/>
        </w:rPr>
        <w:t>и среднего предпринимательства»,</w:t>
      </w:r>
      <w:r w:rsidR="0068690E">
        <w:rPr>
          <w:rFonts w:ascii="Arial" w:hAnsi="Arial" w:cs="Arial"/>
          <w:color w:val="000000"/>
        </w:rPr>
        <w:t xml:space="preserve"> постановлением администрации</w:t>
      </w:r>
      <w:r w:rsidR="0068690E" w:rsidRPr="00B36E95">
        <w:rPr>
          <w:rFonts w:ascii="Arial" w:hAnsi="Arial" w:cs="Arial"/>
        </w:rPr>
        <w:t xml:space="preserve"> </w:t>
      </w:r>
      <w:r w:rsidR="0068690E">
        <w:rPr>
          <w:rFonts w:ascii="Arial" w:hAnsi="Arial" w:cs="Arial"/>
        </w:rPr>
        <w:t xml:space="preserve">городского округа Долгопрудный  от </w:t>
      </w:r>
      <w:r w:rsidR="0017243F">
        <w:rPr>
          <w:rFonts w:ascii="Arial" w:hAnsi="Arial" w:cs="Arial"/>
        </w:rPr>
        <w:t>02.10</w:t>
      </w:r>
      <w:r w:rsidR="00BB4FA2">
        <w:rPr>
          <w:rFonts w:ascii="Arial" w:hAnsi="Arial" w:cs="Arial"/>
        </w:rPr>
        <w:t>.2020 № 4</w:t>
      </w:r>
      <w:r w:rsidR="0068690E">
        <w:rPr>
          <w:rFonts w:ascii="Arial" w:hAnsi="Arial" w:cs="Arial"/>
        </w:rPr>
        <w:t xml:space="preserve">70-ПА </w:t>
      </w:r>
      <w:r w:rsidR="0017243F" w:rsidRPr="0017243F">
        <w:rPr>
          <w:rFonts w:ascii="Arial" w:hAnsi="Arial" w:cs="Arial"/>
        </w:rPr>
        <w:t xml:space="preserve">«Об  утверждении Порядка осуществления  выездных обследований, проводимых  в рамках предоставления финансовой  поддержки субъектам малого и среднего  </w:t>
      </w:r>
      <w:r w:rsidR="0017243F">
        <w:rPr>
          <w:rFonts w:ascii="Arial" w:hAnsi="Arial" w:cs="Arial"/>
        </w:rPr>
        <w:t>п</w:t>
      </w:r>
      <w:r w:rsidR="0017243F" w:rsidRPr="0017243F">
        <w:rPr>
          <w:rFonts w:ascii="Arial" w:hAnsi="Arial" w:cs="Arial"/>
        </w:rPr>
        <w:t>редпринимательства»</w:t>
      </w:r>
    </w:p>
    <w:p w:rsidR="00655CFF" w:rsidRDefault="0017243F" w:rsidP="00330E5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B4FA2">
        <w:rPr>
          <w:rFonts w:ascii="Arial" w:hAnsi="Arial" w:cs="Arial"/>
        </w:rPr>
        <w:t>Указанные правовые акты</w:t>
      </w:r>
      <w:r w:rsidR="0068690E">
        <w:rPr>
          <w:rFonts w:ascii="Arial" w:hAnsi="Arial" w:cs="Arial"/>
        </w:rPr>
        <w:t xml:space="preserve"> </w:t>
      </w:r>
      <w:r w:rsidR="00655CFF">
        <w:rPr>
          <w:rFonts w:ascii="Arial" w:hAnsi="Arial" w:cs="Arial"/>
        </w:rPr>
        <w:t xml:space="preserve"> размещен</w:t>
      </w:r>
      <w:r w:rsidR="0068690E">
        <w:rPr>
          <w:rFonts w:ascii="Arial" w:hAnsi="Arial" w:cs="Arial"/>
        </w:rPr>
        <w:t>ы</w:t>
      </w:r>
      <w:r w:rsidR="00655CFF">
        <w:rPr>
          <w:rFonts w:ascii="Arial" w:hAnsi="Arial" w:cs="Arial"/>
        </w:rPr>
        <w:t xml:space="preserve"> на официальном сайте администрации  городского округа Долгопрудный в сети Интернет </w:t>
      </w:r>
      <w:hyperlink r:id="rId4" w:history="1">
        <w:r w:rsidR="00655CFF">
          <w:rPr>
            <w:rStyle w:val="a3"/>
            <w:rFonts w:ascii="Arial" w:hAnsi="Arial" w:cs="Arial"/>
          </w:rPr>
          <w:t>http://www</w:t>
        </w:r>
      </w:hyperlink>
      <w:r w:rsidR="00655CFF">
        <w:rPr>
          <w:rFonts w:ascii="Arial" w:hAnsi="Arial" w:cs="Arial"/>
        </w:rPr>
        <w:t xml:space="preserve">. </w:t>
      </w:r>
      <w:proofErr w:type="spellStart"/>
      <w:r w:rsidR="00655CFF">
        <w:rPr>
          <w:rFonts w:ascii="Arial" w:hAnsi="Arial" w:cs="Arial"/>
          <w:lang w:val="en-US"/>
        </w:rPr>
        <w:t>dolgoprydny</w:t>
      </w:r>
      <w:proofErr w:type="spellEnd"/>
      <w:r w:rsidR="00655CFF">
        <w:rPr>
          <w:rFonts w:ascii="Arial" w:hAnsi="Arial" w:cs="Arial"/>
        </w:rPr>
        <w:t>.</w:t>
      </w:r>
      <w:r w:rsidR="00655CFF">
        <w:rPr>
          <w:rFonts w:ascii="Arial" w:hAnsi="Arial" w:cs="Arial"/>
          <w:lang w:val="en-US"/>
        </w:rPr>
        <w:t>com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 Принятие решения по итогам Конкурса.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 Заключение соглашения с победителями Конкурса.</w:t>
      </w:r>
    </w:p>
    <w:p w:rsidR="00655CFF" w:rsidRDefault="00655CFF" w:rsidP="00655CFF">
      <w:pPr>
        <w:spacing w:after="1" w:line="276" w:lineRule="auto"/>
        <w:ind w:lef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Соглашения о предоставлении из бюджета городского округа Долгопрудный  финансовой поддержки (субсидии) на частичную компенсацию  затрат  субъектам малого и среднего предпринимательства на реализацию  мероприятия   Подпрограммы    </w:t>
      </w: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 «Развитие малого и среднего предпринимательства»   муниципальной программы  «Предпринимательство» на 2020-2024 годы»  между администрацией городского округа Долгопрудный и победителями Конкурсов должны быть заключены в течение 20 (двадцати) календарных дней с даты утверждения протокола Конкурсной комиссии о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принятии</w:t>
      </w:r>
      <w:proofErr w:type="gramEnd"/>
      <w:r>
        <w:rPr>
          <w:rFonts w:ascii="Arial" w:hAnsi="Arial" w:cs="Arial"/>
        </w:rPr>
        <w:t xml:space="preserve"> решения о предоставлении субсидии.</w:t>
      </w:r>
    </w:p>
    <w:p w:rsidR="00655CFF" w:rsidRDefault="00655CFF" w:rsidP="00655CF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Субсидия перечисляется Организатором конкурса на счет победителя конкурса. </w:t>
      </w:r>
    </w:p>
    <w:sectPr w:rsidR="00655CFF" w:rsidSect="00DA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CFF"/>
    <w:rsid w:val="00030467"/>
    <w:rsid w:val="000B6356"/>
    <w:rsid w:val="00143A86"/>
    <w:rsid w:val="0017243F"/>
    <w:rsid w:val="00252D47"/>
    <w:rsid w:val="00330E58"/>
    <w:rsid w:val="004C1A7D"/>
    <w:rsid w:val="00655CFF"/>
    <w:rsid w:val="0068690E"/>
    <w:rsid w:val="00746B83"/>
    <w:rsid w:val="007F133D"/>
    <w:rsid w:val="0090160C"/>
    <w:rsid w:val="00935D64"/>
    <w:rsid w:val="00942042"/>
    <w:rsid w:val="00A35587"/>
    <w:rsid w:val="00A40776"/>
    <w:rsid w:val="00B36E95"/>
    <w:rsid w:val="00BB4FA2"/>
    <w:rsid w:val="00CB70EC"/>
    <w:rsid w:val="00CF0207"/>
    <w:rsid w:val="00DA3F7E"/>
    <w:rsid w:val="00DB2BB5"/>
    <w:rsid w:val="00ED5234"/>
    <w:rsid w:val="00F117E2"/>
    <w:rsid w:val="00FA0100"/>
    <w:rsid w:val="00FB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CFF"/>
    <w:rPr>
      <w:color w:val="0000FF" w:themeColor="hyperlink"/>
      <w:u w:val="single"/>
    </w:rPr>
  </w:style>
  <w:style w:type="paragraph" w:customStyle="1" w:styleId="ConsPlusNormal">
    <w:name w:val="ConsPlusNormal"/>
    <w:qFormat/>
    <w:rsid w:val="00655C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2021-11-25T11:23:00Z</cp:lastPrinted>
  <dcterms:created xsi:type="dcterms:W3CDTF">2021-10-13T07:22:00Z</dcterms:created>
  <dcterms:modified xsi:type="dcterms:W3CDTF">2021-12-01T14:28:00Z</dcterms:modified>
</cp:coreProperties>
</file>