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AC040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0405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AC040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0405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AC040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0405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0096E7C1" w:rsidR="0093645E" w:rsidRPr="00AC040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0405">
        <w:rPr>
          <w:rFonts w:ascii="Arial" w:hAnsi="Arial" w:cs="Arial"/>
          <w:b/>
          <w:sz w:val="24"/>
          <w:szCs w:val="24"/>
        </w:rPr>
        <w:t xml:space="preserve"> за</w:t>
      </w:r>
      <w:r w:rsidR="00803363" w:rsidRPr="00AC0405">
        <w:rPr>
          <w:rFonts w:ascii="Arial" w:hAnsi="Arial" w:cs="Arial"/>
          <w:b/>
          <w:sz w:val="24"/>
          <w:szCs w:val="24"/>
        </w:rPr>
        <w:t xml:space="preserve"> </w:t>
      </w:r>
      <w:r w:rsidRPr="00AC0405">
        <w:rPr>
          <w:rFonts w:ascii="Arial" w:hAnsi="Arial" w:cs="Arial"/>
          <w:b/>
          <w:sz w:val="24"/>
          <w:szCs w:val="24"/>
        </w:rPr>
        <w:t>202</w:t>
      </w:r>
      <w:r w:rsidR="009F75E7" w:rsidRPr="00AC0405">
        <w:rPr>
          <w:rFonts w:ascii="Arial" w:hAnsi="Arial" w:cs="Arial"/>
          <w:b/>
          <w:sz w:val="24"/>
          <w:szCs w:val="24"/>
        </w:rPr>
        <w:t>1</w:t>
      </w:r>
      <w:r w:rsidRPr="00AC0405">
        <w:rPr>
          <w:rFonts w:ascii="Arial" w:hAnsi="Arial" w:cs="Arial"/>
          <w:b/>
          <w:sz w:val="24"/>
          <w:szCs w:val="24"/>
        </w:rPr>
        <w:t xml:space="preserve"> год</w:t>
      </w:r>
    </w:p>
    <w:p w14:paraId="66B2DBB6" w14:textId="77777777" w:rsidR="0093645E" w:rsidRPr="00AC0405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56683AF6" w:rsidR="009F75E7" w:rsidRPr="00AC0405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>В феврале 2021 года в</w:t>
      </w:r>
      <w:r w:rsidR="00637ADB" w:rsidRPr="00AC0405">
        <w:rPr>
          <w:rFonts w:ascii="Arial" w:hAnsi="Arial" w:cs="Arial"/>
          <w:sz w:val="24"/>
          <w:szCs w:val="24"/>
        </w:rPr>
        <w:t>ы</w:t>
      </w:r>
      <w:r w:rsidRPr="00AC0405">
        <w:rPr>
          <w:rFonts w:ascii="Arial" w:hAnsi="Arial" w:cs="Arial"/>
          <w:sz w:val="24"/>
          <w:szCs w:val="24"/>
        </w:rPr>
        <w:t>несено 3 представлени</w:t>
      </w:r>
      <w:r w:rsidR="00637ADB" w:rsidRPr="00AC0405">
        <w:rPr>
          <w:rFonts w:ascii="Arial" w:hAnsi="Arial" w:cs="Arial"/>
          <w:sz w:val="24"/>
          <w:szCs w:val="24"/>
        </w:rPr>
        <w:t>я</w:t>
      </w:r>
      <w:r w:rsidRPr="00AC0405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2020 года, в которых содержалось </w:t>
      </w:r>
      <w:r w:rsidR="00431244" w:rsidRPr="00AC0405">
        <w:rPr>
          <w:rFonts w:ascii="Arial" w:hAnsi="Arial" w:cs="Arial"/>
          <w:sz w:val="24"/>
          <w:szCs w:val="24"/>
        </w:rPr>
        <w:t>26</w:t>
      </w:r>
      <w:r w:rsidRPr="00AC0405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AC0405">
        <w:rPr>
          <w:rFonts w:ascii="Arial" w:hAnsi="Arial" w:cs="Arial"/>
          <w:sz w:val="24"/>
          <w:szCs w:val="24"/>
        </w:rPr>
        <w:t xml:space="preserve"> </w:t>
      </w:r>
      <w:r w:rsidR="007B4C09">
        <w:rPr>
          <w:rFonts w:ascii="Arial" w:hAnsi="Arial" w:cs="Arial"/>
          <w:sz w:val="24"/>
          <w:szCs w:val="24"/>
        </w:rPr>
        <w:t>В</w:t>
      </w:r>
      <w:r w:rsidR="00A320C5" w:rsidRPr="00AC0405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51EBD1E8" w:rsidR="00CC735E" w:rsidRPr="00AC0405" w:rsidRDefault="0093645E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>За 202</w:t>
      </w:r>
      <w:r w:rsidR="009F75E7" w:rsidRPr="00AC0405">
        <w:rPr>
          <w:rFonts w:ascii="Arial" w:hAnsi="Arial" w:cs="Arial"/>
          <w:sz w:val="24"/>
          <w:szCs w:val="24"/>
        </w:rPr>
        <w:t>1</w:t>
      </w:r>
      <w:r w:rsidRPr="00AC0405">
        <w:rPr>
          <w:rFonts w:ascii="Arial" w:hAnsi="Arial" w:cs="Arial"/>
          <w:sz w:val="24"/>
          <w:szCs w:val="24"/>
        </w:rPr>
        <w:t xml:space="preserve"> год проведено </w:t>
      </w:r>
      <w:r w:rsidR="00803363" w:rsidRPr="00AC0405">
        <w:rPr>
          <w:rFonts w:ascii="Arial" w:hAnsi="Arial" w:cs="Arial"/>
          <w:sz w:val="24"/>
          <w:szCs w:val="24"/>
        </w:rPr>
        <w:t>1</w:t>
      </w:r>
      <w:r w:rsidR="00635602" w:rsidRPr="00AC0405">
        <w:rPr>
          <w:rFonts w:ascii="Arial" w:hAnsi="Arial" w:cs="Arial"/>
          <w:sz w:val="24"/>
          <w:szCs w:val="24"/>
        </w:rPr>
        <w:t>4</w:t>
      </w:r>
      <w:r w:rsidR="00CC735E" w:rsidRPr="00AC0405">
        <w:rPr>
          <w:rFonts w:ascii="Arial" w:hAnsi="Arial" w:cs="Arial"/>
          <w:sz w:val="24"/>
          <w:szCs w:val="24"/>
        </w:rPr>
        <w:t xml:space="preserve"> контрольных мероприятий и </w:t>
      </w:r>
      <w:r w:rsidR="00635602" w:rsidRPr="00AC0405">
        <w:rPr>
          <w:rFonts w:ascii="Arial" w:hAnsi="Arial" w:cs="Arial"/>
          <w:sz w:val="24"/>
          <w:szCs w:val="24"/>
        </w:rPr>
        <w:t>5</w:t>
      </w:r>
      <w:r w:rsidR="009676FF" w:rsidRPr="00AC0405">
        <w:rPr>
          <w:rFonts w:ascii="Arial" w:hAnsi="Arial" w:cs="Arial"/>
          <w:sz w:val="24"/>
          <w:szCs w:val="24"/>
        </w:rPr>
        <w:t xml:space="preserve"> экспертно-аналитических мероприятия</w:t>
      </w:r>
      <w:r w:rsidR="00A320C5" w:rsidRPr="00AC0405">
        <w:rPr>
          <w:rFonts w:ascii="Arial" w:hAnsi="Arial" w:cs="Arial"/>
          <w:sz w:val="24"/>
          <w:szCs w:val="24"/>
        </w:rPr>
        <w:t>.</w:t>
      </w:r>
    </w:p>
    <w:p w14:paraId="014215C2" w14:textId="77AAC827" w:rsidR="00CC735E" w:rsidRPr="00AC0405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>По результатам</w:t>
      </w:r>
      <w:r w:rsidR="00CC735E" w:rsidRPr="00AC0405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635602" w:rsidRPr="00AC0405">
        <w:rPr>
          <w:rFonts w:ascii="Arial" w:hAnsi="Arial" w:cs="Arial"/>
          <w:sz w:val="24"/>
          <w:szCs w:val="24"/>
        </w:rPr>
        <w:t>18</w:t>
      </w:r>
      <w:r w:rsidR="00CC735E" w:rsidRPr="00AC0405">
        <w:rPr>
          <w:rFonts w:ascii="Arial" w:hAnsi="Arial" w:cs="Arial"/>
          <w:sz w:val="24"/>
          <w:szCs w:val="24"/>
        </w:rPr>
        <w:t xml:space="preserve"> представлени</w:t>
      </w:r>
      <w:r w:rsidR="00635602" w:rsidRPr="00AC0405">
        <w:rPr>
          <w:rFonts w:ascii="Arial" w:hAnsi="Arial" w:cs="Arial"/>
          <w:sz w:val="24"/>
          <w:szCs w:val="24"/>
        </w:rPr>
        <w:t>й</w:t>
      </w:r>
      <w:r w:rsidR="00CC735E" w:rsidRPr="00AC0405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3F2F60" w:rsidRPr="00AC0405">
        <w:rPr>
          <w:rFonts w:ascii="Arial" w:hAnsi="Arial" w:cs="Arial"/>
          <w:sz w:val="24"/>
          <w:szCs w:val="24"/>
        </w:rPr>
        <w:t>30</w:t>
      </w:r>
      <w:r w:rsidR="00DC37F6" w:rsidRPr="00AC0405">
        <w:rPr>
          <w:rFonts w:ascii="Arial" w:hAnsi="Arial" w:cs="Arial"/>
          <w:sz w:val="24"/>
          <w:szCs w:val="24"/>
        </w:rPr>
        <w:t>6</w:t>
      </w:r>
      <w:r w:rsidR="009F75E7" w:rsidRPr="00AC0405">
        <w:rPr>
          <w:rFonts w:ascii="Arial" w:hAnsi="Arial" w:cs="Arial"/>
          <w:sz w:val="24"/>
          <w:szCs w:val="24"/>
        </w:rPr>
        <w:t xml:space="preserve"> единиц</w:t>
      </w:r>
      <w:r w:rsidR="00CC735E" w:rsidRPr="00AC0405">
        <w:rPr>
          <w:rFonts w:ascii="Arial" w:hAnsi="Arial" w:cs="Arial"/>
          <w:sz w:val="24"/>
          <w:szCs w:val="24"/>
        </w:rPr>
        <w:t xml:space="preserve">. </w:t>
      </w:r>
      <w:r w:rsidR="00437EFE" w:rsidRPr="00AC0405">
        <w:rPr>
          <w:rFonts w:ascii="Arial" w:hAnsi="Arial" w:cs="Arial"/>
          <w:sz w:val="24"/>
          <w:szCs w:val="24"/>
        </w:rPr>
        <w:t xml:space="preserve"> </w:t>
      </w:r>
    </w:p>
    <w:p w14:paraId="2F46E294" w14:textId="562850FD" w:rsidR="00437EFE" w:rsidRPr="00AC0405" w:rsidRDefault="007B4C09" w:rsidP="007B4C09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AC0405">
        <w:rPr>
          <w:rFonts w:ascii="Arial" w:hAnsi="Arial" w:cs="Arial"/>
          <w:sz w:val="24"/>
          <w:szCs w:val="24"/>
        </w:rPr>
        <w:t xml:space="preserve">о контрольному мероприятию, </w:t>
      </w:r>
      <w:r>
        <w:rPr>
          <w:rFonts w:ascii="Arial" w:hAnsi="Arial" w:cs="Arial"/>
          <w:sz w:val="24"/>
          <w:szCs w:val="24"/>
        </w:rPr>
        <w:t>оконченному в декабре 2021 года, в</w:t>
      </w:r>
      <w:r w:rsidR="00437EFE" w:rsidRPr="00AC0405">
        <w:rPr>
          <w:rFonts w:ascii="Arial" w:hAnsi="Arial" w:cs="Arial"/>
          <w:sz w:val="24"/>
          <w:szCs w:val="24"/>
        </w:rPr>
        <w:t xml:space="preserve"> январе 2022 года было выставлено 3 представления</w:t>
      </w:r>
      <w:r>
        <w:rPr>
          <w:rFonts w:ascii="Arial" w:hAnsi="Arial" w:cs="Arial"/>
          <w:sz w:val="24"/>
          <w:szCs w:val="24"/>
        </w:rPr>
        <w:t>,</w:t>
      </w:r>
      <w:r w:rsidRPr="007B4C09">
        <w:rPr>
          <w:rFonts w:ascii="Arial" w:hAnsi="Arial" w:cs="Arial"/>
          <w:sz w:val="24"/>
          <w:szCs w:val="24"/>
        </w:rPr>
        <w:t xml:space="preserve"> </w:t>
      </w:r>
      <w:r w:rsidRPr="00AC0405">
        <w:rPr>
          <w:rFonts w:ascii="Arial" w:hAnsi="Arial" w:cs="Arial"/>
          <w:sz w:val="24"/>
          <w:szCs w:val="24"/>
        </w:rPr>
        <w:t>в которых содержалось 36 предложений, срок ответа еще не наступил</w:t>
      </w:r>
      <w:r>
        <w:rPr>
          <w:rFonts w:ascii="Arial" w:hAnsi="Arial" w:cs="Arial"/>
          <w:sz w:val="24"/>
          <w:szCs w:val="24"/>
        </w:rPr>
        <w:t>.</w:t>
      </w:r>
    </w:p>
    <w:p w14:paraId="5F4956C4" w14:textId="47C61D1A" w:rsidR="00751655" w:rsidRPr="00AC0405" w:rsidRDefault="00CC735E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>Н</w:t>
      </w:r>
      <w:r w:rsidR="00751655" w:rsidRPr="00AC0405">
        <w:rPr>
          <w:rFonts w:ascii="Arial" w:hAnsi="Arial" w:cs="Arial"/>
          <w:sz w:val="24"/>
          <w:szCs w:val="24"/>
        </w:rPr>
        <w:t xml:space="preserve">аправлено </w:t>
      </w:r>
      <w:r w:rsidR="003F2F60" w:rsidRPr="00AC0405">
        <w:rPr>
          <w:rFonts w:ascii="Arial" w:hAnsi="Arial" w:cs="Arial"/>
          <w:sz w:val="24"/>
          <w:szCs w:val="24"/>
        </w:rPr>
        <w:t>3</w:t>
      </w:r>
      <w:r w:rsidR="00637ADB" w:rsidRPr="00AC0405">
        <w:rPr>
          <w:rFonts w:ascii="Arial" w:hAnsi="Arial" w:cs="Arial"/>
          <w:sz w:val="24"/>
          <w:szCs w:val="24"/>
        </w:rPr>
        <w:t xml:space="preserve"> информационн</w:t>
      </w:r>
      <w:r w:rsidR="007B4C09">
        <w:rPr>
          <w:rFonts w:ascii="Arial" w:hAnsi="Arial" w:cs="Arial"/>
          <w:sz w:val="24"/>
          <w:szCs w:val="24"/>
        </w:rPr>
        <w:t>ых</w:t>
      </w:r>
      <w:r w:rsidR="00637ADB" w:rsidRPr="00AC0405">
        <w:rPr>
          <w:rFonts w:ascii="Arial" w:hAnsi="Arial" w:cs="Arial"/>
          <w:sz w:val="24"/>
          <w:szCs w:val="24"/>
        </w:rPr>
        <w:t xml:space="preserve"> письм</w:t>
      </w:r>
      <w:r w:rsidR="007B4C09">
        <w:rPr>
          <w:rFonts w:ascii="Arial" w:hAnsi="Arial" w:cs="Arial"/>
          <w:sz w:val="24"/>
          <w:szCs w:val="24"/>
        </w:rPr>
        <w:t>а</w:t>
      </w:r>
      <w:r w:rsidR="00637ADB" w:rsidRPr="00AC0405">
        <w:rPr>
          <w:rFonts w:ascii="Arial" w:hAnsi="Arial" w:cs="Arial"/>
          <w:sz w:val="24"/>
          <w:szCs w:val="24"/>
        </w:rPr>
        <w:t>, в котор</w:t>
      </w:r>
      <w:r w:rsidR="007B4C09">
        <w:rPr>
          <w:rFonts w:ascii="Arial" w:hAnsi="Arial" w:cs="Arial"/>
          <w:sz w:val="24"/>
          <w:szCs w:val="24"/>
        </w:rPr>
        <w:t>ых</w:t>
      </w:r>
      <w:r w:rsidR="00637ADB" w:rsidRPr="00AC0405">
        <w:rPr>
          <w:rFonts w:ascii="Arial" w:hAnsi="Arial" w:cs="Arial"/>
          <w:sz w:val="24"/>
          <w:szCs w:val="24"/>
        </w:rPr>
        <w:t xml:space="preserve"> содержалось </w:t>
      </w:r>
      <w:r w:rsidR="003F2F60" w:rsidRPr="00AC0405">
        <w:rPr>
          <w:rFonts w:ascii="Arial" w:hAnsi="Arial" w:cs="Arial"/>
          <w:sz w:val="24"/>
          <w:szCs w:val="24"/>
        </w:rPr>
        <w:t>12</w:t>
      </w:r>
      <w:r w:rsidR="007B4C09">
        <w:rPr>
          <w:rFonts w:ascii="Arial" w:hAnsi="Arial" w:cs="Arial"/>
          <w:sz w:val="24"/>
          <w:szCs w:val="24"/>
        </w:rPr>
        <w:t xml:space="preserve"> предложений</w:t>
      </w:r>
      <w:r w:rsidR="00751655" w:rsidRPr="00AC0405">
        <w:rPr>
          <w:rFonts w:ascii="Arial" w:hAnsi="Arial" w:cs="Arial"/>
          <w:sz w:val="24"/>
          <w:szCs w:val="24"/>
        </w:rPr>
        <w:t xml:space="preserve">. Все предложения исполнены. </w:t>
      </w:r>
    </w:p>
    <w:p w14:paraId="43285052" w14:textId="1C3FDA2D" w:rsidR="00E306C0" w:rsidRPr="00AC040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 xml:space="preserve">По состоянию на 01 </w:t>
      </w:r>
      <w:r w:rsidR="003F2F60" w:rsidRPr="00AC0405">
        <w:rPr>
          <w:rFonts w:ascii="Arial" w:hAnsi="Arial" w:cs="Arial"/>
          <w:sz w:val="24"/>
          <w:szCs w:val="24"/>
        </w:rPr>
        <w:t>январ</w:t>
      </w:r>
      <w:r w:rsidR="00803363" w:rsidRPr="00AC0405">
        <w:rPr>
          <w:rFonts w:ascii="Arial" w:hAnsi="Arial" w:cs="Arial"/>
          <w:sz w:val="24"/>
          <w:szCs w:val="24"/>
        </w:rPr>
        <w:t>я</w:t>
      </w:r>
      <w:r w:rsidRPr="00AC0405">
        <w:rPr>
          <w:rFonts w:ascii="Arial" w:hAnsi="Arial" w:cs="Arial"/>
          <w:sz w:val="24"/>
          <w:szCs w:val="24"/>
        </w:rPr>
        <w:t xml:space="preserve"> 202</w:t>
      </w:r>
      <w:r w:rsidR="003F2F60" w:rsidRPr="00AC0405">
        <w:rPr>
          <w:rFonts w:ascii="Arial" w:hAnsi="Arial" w:cs="Arial"/>
          <w:sz w:val="24"/>
          <w:szCs w:val="24"/>
        </w:rPr>
        <w:t xml:space="preserve">2 </w:t>
      </w:r>
      <w:r w:rsidRPr="00AC0405">
        <w:rPr>
          <w:rFonts w:ascii="Arial" w:hAnsi="Arial" w:cs="Arial"/>
          <w:sz w:val="24"/>
          <w:szCs w:val="24"/>
        </w:rPr>
        <w:t xml:space="preserve">года исполнено </w:t>
      </w:r>
      <w:r w:rsidR="007A1B79" w:rsidRPr="00AC0405">
        <w:rPr>
          <w:rFonts w:ascii="Arial" w:hAnsi="Arial" w:cs="Arial"/>
          <w:sz w:val="24"/>
          <w:szCs w:val="24"/>
        </w:rPr>
        <w:t xml:space="preserve">298 </w:t>
      </w:r>
      <w:r w:rsidRPr="00AC0405">
        <w:rPr>
          <w:rFonts w:ascii="Arial" w:hAnsi="Arial" w:cs="Arial"/>
          <w:sz w:val="24"/>
          <w:szCs w:val="24"/>
        </w:rPr>
        <w:t>предложений</w:t>
      </w:r>
      <w:r w:rsidR="007B4C09">
        <w:rPr>
          <w:rFonts w:ascii="Arial" w:hAnsi="Arial" w:cs="Arial"/>
          <w:sz w:val="24"/>
          <w:szCs w:val="24"/>
        </w:rPr>
        <w:t>,</w:t>
      </w:r>
      <w:r w:rsidR="00061D07" w:rsidRPr="00AC0405">
        <w:rPr>
          <w:rFonts w:ascii="Arial" w:hAnsi="Arial" w:cs="Arial"/>
          <w:sz w:val="24"/>
          <w:szCs w:val="24"/>
        </w:rPr>
        <w:t xml:space="preserve"> направленных по результатам контрольных мероприятий</w:t>
      </w:r>
      <w:r w:rsidRPr="00AC0405">
        <w:rPr>
          <w:rFonts w:ascii="Arial" w:hAnsi="Arial" w:cs="Arial"/>
          <w:sz w:val="24"/>
          <w:szCs w:val="24"/>
        </w:rPr>
        <w:t>,</w:t>
      </w:r>
      <w:r w:rsidR="00061D07" w:rsidRPr="00AC0405">
        <w:rPr>
          <w:rFonts w:ascii="Arial" w:hAnsi="Arial" w:cs="Arial"/>
          <w:sz w:val="24"/>
          <w:szCs w:val="24"/>
        </w:rPr>
        <w:t xml:space="preserve"> </w:t>
      </w:r>
      <w:r w:rsidR="007A1B79" w:rsidRPr="00AC0405">
        <w:rPr>
          <w:rFonts w:ascii="Arial" w:hAnsi="Arial" w:cs="Arial"/>
          <w:sz w:val="24"/>
          <w:szCs w:val="24"/>
        </w:rPr>
        <w:t>72</w:t>
      </w:r>
      <w:r w:rsidRPr="00AC0405">
        <w:rPr>
          <w:rFonts w:ascii="Arial" w:hAnsi="Arial" w:cs="Arial"/>
          <w:sz w:val="24"/>
          <w:szCs w:val="24"/>
        </w:rPr>
        <w:t xml:space="preserve"> предложени</w:t>
      </w:r>
      <w:r w:rsidR="007B4C09">
        <w:rPr>
          <w:rFonts w:ascii="Arial" w:hAnsi="Arial" w:cs="Arial"/>
          <w:sz w:val="24"/>
          <w:szCs w:val="24"/>
        </w:rPr>
        <w:t>я</w:t>
      </w:r>
      <w:r w:rsidRPr="00AC0405">
        <w:rPr>
          <w:rFonts w:ascii="Arial" w:hAnsi="Arial" w:cs="Arial"/>
          <w:sz w:val="24"/>
          <w:szCs w:val="24"/>
        </w:rPr>
        <w:t xml:space="preserve"> оста</w:t>
      </w:r>
      <w:r w:rsidR="007B4C09">
        <w:rPr>
          <w:rFonts w:ascii="Arial" w:hAnsi="Arial" w:cs="Arial"/>
          <w:sz w:val="24"/>
          <w:szCs w:val="24"/>
        </w:rPr>
        <w:t>ю</w:t>
      </w:r>
      <w:r w:rsidRPr="00AC0405">
        <w:rPr>
          <w:rFonts w:ascii="Arial" w:hAnsi="Arial" w:cs="Arial"/>
          <w:sz w:val="24"/>
          <w:szCs w:val="24"/>
        </w:rPr>
        <w:t>тся на контроле</w:t>
      </w:r>
      <w:r w:rsidR="00A03AFA" w:rsidRPr="00AC0405">
        <w:rPr>
          <w:rFonts w:ascii="Arial" w:hAnsi="Arial" w:cs="Arial"/>
          <w:sz w:val="24"/>
          <w:szCs w:val="24"/>
        </w:rPr>
        <w:t>.</w:t>
      </w:r>
    </w:p>
    <w:p w14:paraId="7C9E4349" w14:textId="4D78B2C9" w:rsidR="00E306C0" w:rsidRPr="00AC040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 xml:space="preserve">По результатам проведенных контрольных мероприятий по фактам выявленных нарушений Контрольно-ревизионной комиссией возмещено в бюджет городского округа Долгопрудный </w:t>
      </w:r>
      <w:r w:rsidR="00AC0405" w:rsidRPr="00AC0405">
        <w:rPr>
          <w:rFonts w:ascii="Arial" w:hAnsi="Arial" w:cs="Arial"/>
          <w:sz w:val="24"/>
          <w:szCs w:val="24"/>
        </w:rPr>
        <w:t>2022,55 тыс. рублей, в том числе по результатам контрольных и экспертно-аналитическим мероприятий, завершенных в предыдущие годы 207,38 тыс. руб.</w:t>
      </w:r>
    </w:p>
    <w:p w14:paraId="1089579B" w14:textId="3A87E8AE" w:rsidR="0092037E" w:rsidRPr="00AC0405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7A1B79" w:rsidRPr="00AC0405">
        <w:rPr>
          <w:rFonts w:ascii="Arial" w:hAnsi="Arial" w:cs="Arial"/>
          <w:sz w:val="24"/>
          <w:szCs w:val="24"/>
        </w:rPr>
        <w:t>15</w:t>
      </w:r>
      <w:r w:rsidR="0092037E" w:rsidRPr="00AC0405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9. </w:t>
      </w:r>
    </w:p>
    <w:p w14:paraId="289D5FFF" w14:textId="4E07F0F3" w:rsidR="00E306C0" w:rsidRPr="00AC040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>За 202</w:t>
      </w:r>
      <w:r w:rsidR="00CB3B2B" w:rsidRPr="00AC0405">
        <w:rPr>
          <w:rFonts w:ascii="Arial" w:hAnsi="Arial" w:cs="Arial"/>
          <w:sz w:val="24"/>
          <w:szCs w:val="24"/>
        </w:rPr>
        <w:t>1</w:t>
      </w:r>
      <w:r w:rsidR="0092037E" w:rsidRPr="00AC0405">
        <w:rPr>
          <w:rFonts w:ascii="Arial" w:hAnsi="Arial" w:cs="Arial"/>
          <w:sz w:val="24"/>
          <w:szCs w:val="24"/>
        </w:rPr>
        <w:t xml:space="preserve"> год</w:t>
      </w:r>
      <w:r w:rsidRPr="00AC0405">
        <w:rPr>
          <w:rFonts w:ascii="Arial" w:hAnsi="Arial" w:cs="Arial"/>
          <w:sz w:val="24"/>
          <w:szCs w:val="24"/>
        </w:rPr>
        <w:t xml:space="preserve"> проведено </w:t>
      </w:r>
      <w:r w:rsidR="0092037E" w:rsidRPr="00AC0405">
        <w:rPr>
          <w:rFonts w:ascii="Arial" w:hAnsi="Arial" w:cs="Arial"/>
          <w:sz w:val="24"/>
          <w:szCs w:val="24"/>
        </w:rPr>
        <w:t>5</w:t>
      </w:r>
      <w:r w:rsidRPr="00AC0405">
        <w:rPr>
          <w:rFonts w:ascii="Arial" w:hAnsi="Arial" w:cs="Arial"/>
          <w:sz w:val="24"/>
          <w:szCs w:val="24"/>
        </w:rPr>
        <w:t xml:space="preserve"> экспертно-аналитических мероприяти</w:t>
      </w:r>
      <w:r w:rsidR="007B4C09">
        <w:rPr>
          <w:rFonts w:ascii="Arial" w:hAnsi="Arial" w:cs="Arial"/>
          <w:sz w:val="24"/>
          <w:szCs w:val="24"/>
        </w:rPr>
        <w:t>й</w:t>
      </w:r>
      <w:r w:rsidRPr="00AC0405">
        <w:rPr>
          <w:rFonts w:ascii="Arial" w:hAnsi="Arial" w:cs="Arial"/>
          <w:sz w:val="24"/>
          <w:szCs w:val="24"/>
        </w:rPr>
        <w:t>,</w:t>
      </w:r>
      <w:r w:rsidR="002E0066" w:rsidRPr="00AC0405">
        <w:rPr>
          <w:rFonts w:ascii="Arial" w:hAnsi="Arial" w:cs="Arial"/>
          <w:sz w:val="24"/>
          <w:szCs w:val="24"/>
        </w:rPr>
        <w:t xml:space="preserve"> </w:t>
      </w:r>
      <w:r w:rsidRPr="00AC0405">
        <w:rPr>
          <w:rFonts w:ascii="Arial" w:hAnsi="Arial" w:cs="Arial"/>
          <w:sz w:val="24"/>
          <w:szCs w:val="24"/>
        </w:rPr>
        <w:t xml:space="preserve">в которых содержалось </w:t>
      </w:r>
      <w:r w:rsidR="0092037E" w:rsidRPr="00AC0405">
        <w:rPr>
          <w:rFonts w:ascii="Arial" w:hAnsi="Arial" w:cs="Arial"/>
          <w:sz w:val="24"/>
          <w:szCs w:val="24"/>
        </w:rPr>
        <w:t>39</w:t>
      </w:r>
      <w:r w:rsidRPr="00AC0405">
        <w:rPr>
          <w:rFonts w:ascii="Arial" w:hAnsi="Arial" w:cs="Arial"/>
          <w:sz w:val="24"/>
          <w:szCs w:val="24"/>
        </w:rPr>
        <w:t xml:space="preserve"> предложений.</w:t>
      </w:r>
      <w:r w:rsidR="0092037E" w:rsidRPr="00AC0405">
        <w:rPr>
          <w:rFonts w:ascii="Arial" w:hAnsi="Arial" w:cs="Arial"/>
          <w:sz w:val="24"/>
          <w:szCs w:val="24"/>
        </w:rPr>
        <w:t xml:space="preserve"> </w:t>
      </w:r>
      <w:r w:rsidRPr="00AC0405">
        <w:rPr>
          <w:rFonts w:ascii="Arial" w:hAnsi="Arial" w:cs="Arial"/>
          <w:sz w:val="24"/>
          <w:szCs w:val="24"/>
        </w:rPr>
        <w:t xml:space="preserve">По состоянию на 01 </w:t>
      </w:r>
      <w:r w:rsidR="0092037E" w:rsidRPr="00AC0405">
        <w:rPr>
          <w:rFonts w:ascii="Arial" w:hAnsi="Arial" w:cs="Arial"/>
          <w:sz w:val="24"/>
          <w:szCs w:val="24"/>
        </w:rPr>
        <w:t>января</w:t>
      </w:r>
      <w:r w:rsidRPr="00AC0405">
        <w:rPr>
          <w:rFonts w:ascii="Arial" w:hAnsi="Arial" w:cs="Arial"/>
          <w:sz w:val="24"/>
          <w:szCs w:val="24"/>
        </w:rPr>
        <w:t xml:space="preserve"> 202</w:t>
      </w:r>
      <w:r w:rsidR="0092037E" w:rsidRPr="00AC0405">
        <w:rPr>
          <w:rFonts w:ascii="Arial" w:hAnsi="Arial" w:cs="Arial"/>
          <w:sz w:val="24"/>
          <w:szCs w:val="24"/>
        </w:rPr>
        <w:t>2</w:t>
      </w:r>
      <w:r w:rsidRPr="00AC0405">
        <w:rPr>
          <w:rFonts w:ascii="Arial" w:hAnsi="Arial" w:cs="Arial"/>
          <w:sz w:val="24"/>
          <w:szCs w:val="24"/>
        </w:rPr>
        <w:t xml:space="preserve"> года все предложения исполнены.</w:t>
      </w:r>
    </w:p>
    <w:p w14:paraId="38787A27" w14:textId="0614DEE5" w:rsidR="00E306C0" w:rsidRPr="00AC040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0405">
        <w:rPr>
          <w:rFonts w:ascii="Arial" w:hAnsi="Arial" w:cs="Arial"/>
          <w:sz w:val="24"/>
          <w:szCs w:val="24"/>
        </w:rPr>
        <w:t xml:space="preserve">Подготовлено </w:t>
      </w:r>
      <w:r w:rsidR="00C678D3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AC0405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sectPr w:rsidR="00E306C0" w:rsidRPr="00AC0405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D4F97"/>
    <w:rsid w:val="000D63D0"/>
    <w:rsid w:val="00100816"/>
    <w:rsid w:val="001A78F4"/>
    <w:rsid w:val="001E2156"/>
    <w:rsid w:val="001E440E"/>
    <w:rsid w:val="001F2985"/>
    <w:rsid w:val="00223B5B"/>
    <w:rsid w:val="00266514"/>
    <w:rsid w:val="002E0066"/>
    <w:rsid w:val="003C6E03"/>
    <w:rsid w:val="003E1021"/>
    <w:rsid w:val="003F2F60"/>
    <w:rsid w:val="004035A3"/>
    <w:rsid w:val="00431244"/>
    <w:rsid w:val="00437EFE"/>
    <w:rsid w:val="00463B7C"/>
    <w:rsid w:val="004A38FB"/>
    <w:rsid w:val="00632D4B"/>
    <w:rsid w:val="00635602"/>
    <w:rsid w:val="00637ADB"/>
    <w:rsid w:val="006D2492"/>
    <w:rsid w:val="00751655"/>
    <w:rsid w:val="00784955"/>
    <w:rsid w:val="007A1B79"/>
    <w:rsid w:val="007B4C09"/>
    <w:rsid w:val="00803363"/>
    <w:rsid w:val="00825871"/>
    <w:rsid w:val="0092037E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8080C"/>
    <w:rsid w:val="00AC0405"/>
    <w:rsid w:val="00AC0D70"/>
    <w:rsid w:val="00B01975"/>
    <w:rsid w:val="00B43FB9"/>
    <w:rsid w:val="00B82027"/>
    <w:rsid w:val="00BA0B9F"/>
    <w:rsid w:val="00C40CC4"/>
    <w:rsid w:val="00C678D3"/>
    <w:rsid w:val="00C91592"/>
    <w:rsid w:val="00CB3B2B"/>
    <w:rsid w:val="00CB4888"/>
    <w:rsid w:val="00CC735E"/>
    <w:rsid w:val="00D01EEF"/>
    <w:rsid w:val="00D47A21"/>
    <w:rsid w:val="00D5385C"/>
    <w:rsid w:val="00DA4103"/>
    <w:rsid w:val="00DC37F6"/>
    <w:rsid w:val="00DE34CA"/>
    <w:rsid w:val="00E306C0"/>
    <w:rsid w:val="00F17989"/>
    <w:rsid w:val="00F55481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2021-10-21T07:14:00Z</cp:lastPrinted>
  <dcterms:created xsi:type="dcterms:W3CDTF">2021-03-29T08:22:00Z</dcterms:created>
  <dcterms:modified xsi:type="dcterms:W3CDTF">2022-04-11T14:09:00Z</dcterms:modified>
</cp:coreProperties>
</file>