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B7" w:rsidRPr="00EA45B7" w:rsidRDefault="00EA45B7" w:rsidP="00EA45B7">
      <w:pPr>
        <w:pStyle w:val="ab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A45B7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EA45B7" w:rsidRPr="00EA45B7" w:rsidRDefault="00EA45B7" w:rsidP="00EA45B7">
      <w:pPr>
        <w:pStyle w:val="ab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A45B7">
        <w:rPr>
          <w:rFonts w:ascii="Arial" w:hAnsi="Arial" w:cs="Arial"/>
          <w:sz w:val="22"/>
          <w:szCs w:val="22"/>
        </w:rPr>
        <w:t xml:space="preserve">АДМИНИСТРАЦИЯ </w:t>
      </w:r>
    </w:p>
    <w:p w:rsidR="00EA45B7" w:rsidRPr="00EA45B7" w:rsidRDefault="00EA45B7" w:rsidP="00EA45B7">
      <w:pPr>
        <w:pStyle w:val="ab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A45B7">
        <w:rPr>
          <w:rFonts w:ascii="Arial" w:hAnsi="Arial" w:cs="Arial"/>
          <w:sz w:val="22"/>
          <w:szCs w:val="22"/>
        </w:rPr>
        <w:t>ПОСТАНОВЛЕНИЕ </w:t>
      </w:r>
    </w:p>
    <w:p w:rsidR="00EA45B7" w:rsidRPr="00EA45B7" w:rsidRDefault="00EA45B7" w:rsidP="00EA45B7">
      <w:pPr>
        <w:pStyle w:val="ab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A45B7">
        <w:rPr>
          <w:rFonts w:ascii="Arial" w:hAnsi="Arial" w:cs="Arial"/>
          <w:sz w:val="22"/>
          <w:szCs w:val="22"/>
        </w:rPr>
        <w:t>от 20.04.2022  № 211-ПА/1</w:t>
      </w:r>
    </w:p>
    <w:p w:rsidR="00E774DE" w:rsidRPr="00EA45B7" w:rsidRDefault="00E774DE" w:rsidP="00F971D9">
      <w:pPr>
        <w:spacing w:line="276" w:lineRule="auto"/>
        <w:contextualSpacing/>
        <w:rPr>
          <w:rFonts w:eastAsia="Times New Roman"/>
          <w:sz w:val="22"/>
          <w:szCs w:val="22"/>
        </w:rPr>
      </w:pPr>
      <w:r w:rsidRPr="00EA45B7">
        <w:rPr>
          <w:rFonts w:eastAsia="Times New Roman"/>
          <w:sz w:val="22"/>
          <w:szCs w:val="22"/>
        </w:rPr>
        <w:t xml:space="preserve">О временном </w:t>
      </w:r>
      <w:r w:rsidR="00F971D9" w:rsidRPr="00EA45B7">
        <w:rPr>
          <w:rFonts w:eastAsia="Times New Roman"/>
          <w:sz w:val="22"/>
          <w:szCs w:val="22"/>
        </w:rPr>
        <w:t>прекращени</w:t>
      </w:r>
      <w:r w:rsidR="005C76B2" w:rsidRPr="00EA45B7">
        <w:rPr>
          <w:rFonts w:eastAsia="Times New Roman"/>
          <w:sz w:val="22"/>
          <w:szCs w:val="22"/>
        </w:rPr>
        <w:t>и</w:t>
      </w:r>
    </w:p>
    <w:p w:rsidR="00F971D9" w:rsidRPr="00EA45B7" w:rsidRDefault="00F971D9" w:rsidP="00F971D9">
      <w:pPr>
        <w:spacing w:line="276" w:lineRule="auto"/>
        <w:contextualSpacing/>
        <w:rPr>
          <w:rFonts w:eastAsia="Times New Roman"/>
          <w:sz w:val="22"/>
          <w:szCs w:val="22"/>
        </w:rPr>
      </w:pPr>
      <w:r w:rsidRPr="00EA45B7">
        <w:rPr>
          <w:rFonts w:eastAsia="Times New Roman"/>
          <w:sz w:val="22"/>
          <w:szCs w:val="22"/>
        </w:rPr>
        <w:t xml:space="preserve">движения транспортных средств </w:t>
      </w:r>
    </w:p>
    <w:p w:rsidR="00F971D9" w:rsidRPr="00EA45B7" w:rsidRDefault="00F971D9" w:rsidP="00F971D9">
      <w:pPr>
        <w:spacing w:line="276" w:lineRule="auto"/>
        <w:contextualSpacing/>
        <w:rPr>
          <w:rFonts w:eastAsia="Times New Roman"/>
          <w:sz w:val="22"/>
          <w:szCs w:val="22"/>
        </w:rPr>
      </w:pPr>
      <w:r w:rsidRPr="00EA45B7">
        <w:rPr>
          <w:rFonts w:eastAsia="Times New Roman"/>
          <w:sz w:val="22"/>
          <w:szCs w:val="22"/>
        </w:rPr>
        <w:t xml:space="preserve">на </w:t>
      </w:r>
      <w:r w:rsidR="005C76B2" w:rsidRPr="00EA45B7">
        <w:rPr>
          <w:rFonts w:eastAsia="Times New Roman"/>
          <w:sz w:val="22"/>
          <w:szCs w:val="22"/>
        </w:rPr>
        <w:t>проезжей</w:t>
      </w:r>
      <w:r w:rsidRPr="00EA45B7">
        <w:rPr>
          <w:rFonts w:eastAsia="Times New Roman"/>
          <w:sz w:val="22"/>
          <w:szCs w:val="22"/>
        </w:rPr>
        <w:t xml:space="preserve"> </w:t>
      </w:r>
      <w:r w:rsidR="005C76B2" w:rsidRPr="00EA45B7">
        <w:rPr>
          <w:rFonts w:eastAsia="Times New Roman"/>
          <w:sz w:val="22"/>
          <w:szCs w:val="22"/>
        </w:rPr>
        <w:t>части</w:t>
      </w:r>
      <w:r w:rsidRPr="00EA45B7">
        <w:rPr>
          <w:rFonts w:eastAsia="Times New Roman"/>
          <w:sz w:val="22"/>
          <w:szCs w:val="22"/>
        </w:rPr>
        <w:t xml:space="preserve"> автомобильных дорог </w:t>
      </w:r>
    </w:p>
    <w:p w:rsidR="00F971D9" w:rsidRPr="00EA45B7" w:rsidRDefault="00F971D9" w:rsidP="00F971D9">
      <w:pPr>
        <w:spacing w:line="276" w:lineRule="auto"/>
        <w:contextualSpacing/>
        <w:rPr>
          <w:rFonts w:eastAsia="Times New Roman"/>
          <w:sz w:val="22"/>
          <w:szCs w:val="22"/>
        </w:rPr>
      </w:pPr>
      <w:r w:rsidRPr="00EA45B7">
        <w:rPr>
          <w:rFonts w:eastAsia="Times New Roman"/>
          <w:sz w:val="22"/>
          <w:szCs w:val="22"/>
        </w:rPr>
        <w:t xml:space="preserve">городского округа Долгопрудный </w:t>
      </w:r>
    </w:p>
    <w:p w:rsidR="00F971D9" w:rsidRPr="00EA45B7" w:rsidRDefault="00F971D9" w:rsidP="00F971D9">
      <w:pPr>
        <w:spacing w:line="276" w:lineRule="auto"/>
        <w:contextualSpacing/>
        <w:rPr>
          <w:rFonts w:eastAsia="Times New Roman"/>
          <w:sz w:val="22"/>
          <w:szCs w:val="22"/>
        </w:rPr>
      </w:pPr>
      <w:r w:rsidRPr="00EA45B7">
        <w:rPr>
          <w:rFonts w:eastAsia="Times New Roman"/>
          <w:sz w:val="22"/>
          <w:szCs w:val="22"/>
        </w:rPr>
        <w:t xml:space="preserve">Московской области </w:t>
      </w:r>
    </w:p>
    <w:p w:rsidR="003C718F" w:rsidRPr="00EA45B7" w:rsidRDefault="003C718F" w:rsidP="00F35AB9">
      <w:pPr>
        <w:spacing w:line="276" w:lineRule="auto"/>
        <w:ind w:firstLine="708"/>
        <w:jc w:val="both"/>
        <w:rPr>
          <w:sz w:val="22"/>
          <w:szCs w:val="22"/>
        </w:rPr>
      </w:pPr>
      <w:proofErr w:type="gramStart"/>
      <w:r w:rsidRPr="00EA45B7">
        <w:rPr>
          <w:sz w:val="22"/>
          <w:szCs w:val="22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</w:t>
      </w:r>
      <w:r w:rsidR="00490002" w:rsidRPr="00EA45B7">
        <w:rPr>
          <w:sz w:val="22"/>
          <w:szCs w:val="22"/>
        </w:rPr>
        <w:t xml:space="preserve"> </w:t>
      </w:r>
      <w:r w:rsidR="00F92846" w:rsidRPr="00EA45B7">
        <w:rPr>
          <w:sz w:val="22"/>
          <w:szCs w:val="22"/>
        </w:rPr>
        <w:t>Закон</w:t>
      </w:r>
      <w:r w:rsidR="002818E9" w:rsidRPr="00EA45B7">
        <w:rPr>
          <w:sz w:val="22"/>
          <w:szCs w:val="22"/>
        </w:rPr>
        <w:t>ом</w:t>
      </w:r>
      <w:r w:rsidR="00F92846" w:rsidRPr="00EA45B7">
        <w:rPr>
          <w:sz w:val="22"/>
          <w:szCs w:val="22"/>
        </w:rPr>
        <w:t xml:space="preserve"> Московской области от 31.05.2014 № 61/2014-ОЗ «О временных ограничении или прекращении движения транспортных средств по автомобильным дорогам на территории Московской области», </w:t>
      </w:r>
      <w:r w:rsidR="00490002" w:rsidRPr="00EA45B7">
        <w:rPr>
          <w:sz w:val="22"/>
          <w:szCs w:val="22"/>
        </w:rPr>
        <w:t xml:space="preserve">в целях обеспечения безопасности дорожного движения во время проведения </w:t>
      </w:r>
      <w:r w:rsidR="00F60253" w:rsidRPr="00EA45B7">
        <w:rPr>
          <w:sz w:val="22"/>
          <w:szCs w:val="22"/>
        </w:rPr>
        <w:t xml:space="preserve"> праздничных мероприятий, посвященных</w:t>
      </w:r>
      <w:proofErr w:type="gramEnd"/>
      <w:r w:rsidR="00F60253" w:rsidRPr="00EA45B7">
        <w:rPr>
          <w:sz w:val="22"/>
          <w:szCs w:val="22"/>
        </w:rPr>
        <w:t xml:space="preserve"> 77 – ой годовщине Победы в Великой Отечественной войне</w:t>
      </w:r>
      <w:r w:rsidRPr="00EA45B7">
        <w:rPr>
          <w:sz w:val="22"/>
          <w:szCs w:val="22"/>
        </w:rPr>
        <w:t xml:space="preserve">, на основании Устава городского округа Долгопрудный Московской области  </w:t>
      </w:r>
    </w:p>
    <w:p w:rsidR="00E774DE" w:rsidRPr="00EA45B7" w:rsidRDefault="00E774DE" w:rsidP="00542C3D">
      <w:pPr>
        <w:shd w:val="clear" w:color="auto" w:fill="FFFFFF"/>
        <w:spacing w:line="276" w:lineRule="auto"/>
        <w:ind w:firstLine="709"/>
        <w:jc w:val="center"/>
        <w:rPr>
          <w:sz w:val="22"/>
          <w:szCs w:val="22"/>
        </w:rPr>
      </w:pPr>
      <w:proofErr w:type="gramStart"/>
      <w:r w:rsidRPr="00EA45B7">
        <w:rPr>
          <w:sz w:val="22"/>
          <w:szCs w:val="22"/>
        </w:rPr>
        <w:t>П</w:t>
      </w:r>
      <w:proofErr w:type="gramEnd"/>
      <w:r w:rsidRPr="00EA45B7">
        <w:rPr>
          <w:sz w:val="22"/>
          <w:szCs w:val="22"/>
        </w:rPr>
        <w:t xml:space="preserve"> О С Т А Н О В Л Я Ю:</w:t>
      </w:r>
    </w:p>
    <w:p w:rsidR="00E2193B" w:rsidRPr="00EA45B7" w:rsidRDefault="00D8435C" w:rsidP="00542C3D">
      <w:pPr>
        <w:pStyle w:val="a3"/>
        <w:spacing w:line="276" w:lineRule="auto"/>
        <w:ind w:left="0" w:firstLine="709"/>
        <w:jc w:val="both"/>
        <w:rPr>
          <w:sz w:val="22"/>
          <w:szCs w:val="22"/>
        </w:rPr>
      </w:pPr>
      <w:r w:rsidRPr="00EA45B7">
        <w:rPr>
          <w:sz w:val="22"/>
          <w:szCs w:val="22"/>
        </w:rPr>
        <w:t xml:space="preserve">1. </w:t>
      </w:r>
      <w:r w:rsidR="00E2193B" w:rsidRPr="00EA45B7">
        <w:rPr>
          <w:sz w:val="22"/>
          <w:szCs w:val="22"/>
        </w:rPr>
        <w:t xml:space="preserve">Рекомендовать </w:t>
      </w:r>
      <w:r w:rsidR="00F35AB9" w:rsidRPr="00EA45B7">
        <w:rPr>
          <w:sz w:val="22"/>
          <w:szCs w:val="22"/>
        </w:rPr>
        <w:t>О</w:t>
      </w:r>
      <w:r w:rsidR="00E2193B" w:rsidRPr="00EA45B7">
        <w:rPr>
          <w:sz w:val="22"/>
          <w:szCs w:val="22"/>
        </w:rPr>
        <w:t xml:space="preserve">бществу с ограниченной </w:t>
      </w:r>
      <w:r w:rsidR="00533356" w:rsidRPr="00EA45B7">
        <w:rPr>
          <w:sz w:val="22"/>
          <w:szCs w:val="22"/>
        </w:rPr>
        <w:t>ответственностью</w:t>
      </w:r>
      <w:r w:rsidR="00F92846" w:rsidRPr="00EA45B7">
        <w:rPr>
          <w:sz w:val="22"/>
          <w:szCs w:val="22"/>
        </w:rPr>
        <w:t xml:space="preserve"> </w:t>
      </w:r>
      <w:r w:rsidR="002A0444" w:rsidRPr="00EA45B7">
        <w:rPr>
          <w:sz w:val="22"/>
          <w:szCs w:val="22"/>
        </w:rPr>
        <w:t>«</w:t>
      </w:r>
      <w:r w:rsidR="002B7390" w:rsidRPr="00EA45B7">
        <w:rPr>
          <w:sz w:val="22"/>
          <w:szCs w:val="22"/>
        </w:rPr>
        <w:t>ДРСУ СТ</w:t>
      </w:r>
      <w:r w:rsidR="002A0444" w:rsidRPr="00EA45B7">
        <w:rPr>
          <w:sz w:val="22"/>
          <w:szCs w:val="22"/>
        </w:rPr>
        <w:t>»</w:t>
      </w:r>
      <w:r w:rsidRPr="00EA45B7">
        <w:rPr>
          <w:sz w:val="22"/>
          <w:szCs w:val="22"/>
        </w:rPr>
        <w:t>:</w:t>
      </w:r>
    </w:p>
    <w:p w:rsidR="00E774DE" w:rsidRPr="00EA45B7" w:rsidRDefault="00D8435C" w:rsidP="00F92846">
      <w:pPr>
        <w:pStyle w:val="a3"/>
        <w:spacing w:line="276" w:lineRule="auto"/>
        <w:ind w:left="0"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EA45B7">
        <w:rPr>
          <w:sz w:val="22"/>
          <w:szCs w:val="22"/>
        </w:rPr>
        <w:t>1)</w:t>
      </w:r>
      <w:r w:rsidR="00E774DE" w:rsidRPr="00EA45B7">
        <w:rPr>
          <w:sz w:val="22"/>
          <w:szCs w:val="22"/>
        </w:rPr>
        <w:t xml:space="preserve"> </w:t>
      </w:r>
      <w:r w:rsidR="00D01978" w:rsidRPr="00EA45B7">
        <w:rPr>
          <w:sz w:val="22"/>
          <w:szCs w:val="22"/>
        </w:rPr>
        <w:t xml:space="preserve">временно </w:t>
      </w:r>
      <w:r w:rsidR="00FD60A9" w:rsidRPr="00EA45B7">
        <w:rPr>
          <w:sz w:val="22"/>
          <w:szCs w:val="22"/>
        </w:rPr>
        <w:t>с 10:00 до 15:00</w:t>
      </w:r>
      <w:r w:rsidR="00630578" w:rsidRPr="00EA45B7">
        <w:rPr>
          <w:sz w:val="22"/>
          <w:szCs w:val="22"/>
        </w:rPr>
        <w:t xml:space="preserve"> 9 мая 2022 года</w:t>
      </w:r>
      <w:r w:rsidR="00E774DE" w:rsidRPr="00EA45B7">
        <w:rPr>
          <w:sz w:val="22"/>
          <w:szCs w:val="22"/>
        </w:rPr>
        <w:t xml:space="preserve"> </w:t>
      </w:r>
      <w:r w:rsidR="00EB3F22" w:rsidRPr="00EA45B7">
        <w:rPr>
          <w:sz w:val="22"/>
          <w:szCs w:val="22"/>
        </w:rPr>
        <w:t xml:space="preserve">прекратить </w:t>
      </w:r>
      <w:r w:rsidR="00E774DE" w:rsidRPr="00EA45B7">
        <w:rPr>
          <w:sz w:val="22"/>
          <w:szCs w:val="22"/>
        </w:rPr>
        <w:t xml:space="preserve">движение транспортных средств на проезжей части </w:t>
      </w:r>
      <w:r w:rsidR="00F35AB9" w:rsidRPr="00EA45B7">
        <w:rPr>
          <w:sz w:val="22"/>
          <w:szCs w:val="22"/>
        </w:rPr>
        <w:t>автомобильн</w:t>
      </w:r>
      <w:r w:rsidR="002B7390" w:rsidRPr="00EA45B7">
        <w:rPr>
          <w:sz w:val="22"/>
          <w:szCs w:val="22"/>
        </w:rPr>
        <w:t>ых</w:t>
      </w:r>
      <w:r w:rsidR="00F35AB9" w:rsidRPr="00EA45B7">
        <w:rPr>
          <w:sz w:val="22"/>
          <w:szCs w:val="22"/>
        </w:rPr>
        <w:t xml:space="preserve"> дорог</w:t>
      </w:r>
      <w:r w:rsidR="00A17D47" w:rsidRPr="00EA45B7">
        <w:rPr>
          <w:sz w:val="22"/>
          <w:szCs w:val="22"/>
        </w:rPr>
        <w:t xml:space="preserve"> городского округа Долгопрудный Московской области (далее</w:t>
      </w:r>
      <w:r w:rsidR="00EB3F22" w:rsidRPr="00EA45B7">
        <w:rPr>
          <w:sz w:val="22"/>
          <w:szCs w:val="22"/>
        </w:rPr>
        <w:t xml:space="preserve"> -</w:t>
      </w:r>
      <w:r w:rsidR="00A17D47" w:rsidRPr="00EA45B7">
        <w:rPr>
          <w:sz w:val="22"/>
          <w:szCs w:val="22"/>
        </w:rPr>
        <w:t xml:space="preserve"> автомобильные дороги): </w:t>
      </w:r>
      <w:r w:rsidR="006B1898" w:rsidRPr="00EA45B7">
        <w:rPr>
          <w:sz w:val="22"/>
          <w:szCs w:val="22"/>
        </w:rPr>
        <w:t>переулок Институтский (участок от улицы Первомайская</w:t>
      </w:r>
      <w:r w:rsidR="001B19B0" w:rsidRPr="00EA45B7">
        <w:rPr>
          <w:sz w:val="22"/>
          <w:szCs w:val="22"/>
        </w:rPr>
        <w:t xml:space="preserve"> до улицы Циолковского</w:t>
      </w:r>
      <w:r w:rsidR="006B1898" w:rsidRPr="00EA45B7">
        <w:rPr>
          <w:sz w:val="22"/>
          <w:szCs w:val="22"/>
        </w:rPr>
        <w:t xml:space="preserve">), </w:t>
      </w:r>
      <w:r w:rsidR="006B1898" w:rsidRPr="00EA45B7">
        <w:rPr>
          <w:color w:val="000000"/>
          <w:sz w:val="22"/>
          <w:szCs w:val="22"/>
          <w:shd w:val="clear" w:color="auto" w:fill="FFFFFF"/>
        </w:rPr>
        <w:t>между улицей Дирижабельная и улицей Циолковского (между зданиями ДК «Вперед» и</w:t>
      </w:r>
      <w:r w:rsidR="00D01978" w:rsidRPr="00EA45B7">
        <w:rPr>
          <w:color w:val="000000"/>
          <w:sz w:val="22"/>
          <w:szCs w:val="22"/>
          <w:shd w:val="clear" w:color="auto" w:fill="FFFFFF"/>
        </w:rPr>
        <w:t xml:space="preserve"> </w:t>
      </w:r>
      <w:r w:rsidR="006B1898" w:rsidRPr="00EA45B7">
        <w:rPr>
          <w:color w:val="000000"/>
          <w:sz w:val="22"/>
          <w:szCs w:val="22"/>
          <w:shd w:val="clear" w:color="auto" w:fill="FFFFFF"/>
        </w:rPr>
        <w:t xml:space="preserve">Храмом), улица </w:t>
      </w:r>
      <w:r w:rsidR="00A21EE3" w:rsidRPr="00EA45B7">
        <w:rPr>
          <w:color w:val="000000"/>
          <w:sz w:val="22"/>
          <w:szCs w:val="22"/>
          <w:shd w:val="clear" w:color="auto" w:fill="FFFFFF"/>
        </w:rPr>
        <w:t xml:space="preserve"> </w:t>
      </w:r>
      <w:r w:rsidR="00D01978" w:rsidRPr="00EA45B7">
        <w:rPr>
          <w:color w:val="000000"/>
          <w:sz w:val="22"/>
          <w:szCs w:val="22"/>
          <w:shd w:val="clear" w:color="auto" w:fill="FFFFFF"/>
        </w:rPr>
        <w:t xml:space="preserve"> </w:t>
      </w:r>
      <w:r w:rsidR="006B1898" w:rsidRPr="00EA45B7">
        <w:rPr>
          <w:color w:val="000000"/>
          <w:sz w:val="22"/>
          <w:szCs w:val="22"/>
          <w:shd w:val="clear" w:color="auto" w:fill="FFFFFF"/>
        </w:rPr>
        <w:t>Циолковского</w:t>
      </w:r>
      <w:r w:rsidR="00A21EE3" w:rsidRPr="00EA45B7">
        <w:rPr>
          <w:color w:val="000000"/>
          <w:sz w:val="22"/>
          <w:szCs w:val="22"/>
          <w:shd w:val="clear" w:color="auto" w:fill="FFFFFF"/>
        </w:rPr>
        <w:t xml:space="preserve"> </w:t>
      </w:r>
      <w:r w:rsidR="006B1898" w:rsidRPr="00EA45B7">
        <w:rPr>
          <w:color w:val="000000"/>
          <w:sz w:val="22"/>
          <w:szCs w:val="22"/>
          <w:shd w:val="clear" w:color="auto" w:fill="FFFFFF"/>
        </w:rPr>
        <w:t xml:space="preserve"> (участок </w:t>
      </w:r>
      <w:r w:rsidR="00A21EE3" w:rsidRPr="00EA45B7">
        <w:rPr>
          <w:color w:val="000000"/>
          <w:sz w:val="22"/>
          <w:szCs w:val="22"/>
          <w:shd w:val="clear" w:color="auto" w:fill="FFFFFF"/>
        </w:rPr>
        <w:t xml:space="preserve"> </w:t>
      </w:r>
      <w:r w:rsidR="006B1898" w:rsidRPr="00EA45B7">
        <w:rPr>
          <w:color w:val="000000"/>
          <w:sz w:val="22"/>
          <w:szCs w:val="22"/>
          <w:shd w:val="clear" w:color="auto" w:fill="FFFFFF"/>
        </w:rPr>
        <w:t xml:space="preserve">от </w:t>
      </w:r>
      <w:r w:rsidR="00A21EE3" w:rsidRPr="00EA45B7">
        <w:rPr>
          <w:color w:val="000000"/>
          <w:sz w:val="22"/>
          <w:szCs w:val="22"/>
          <w:shd w:val="clear" w:color="auto" w:fill="FFFFFF"/>
        </w:rPr>
        <w:t xml:space="preserve"> </w:t>
      </w:r>
      <w:r w:rsidR="00F971D9" w:rsidRPr="00EA45B7">
        <w:rPr>
          <w:color w:val="000000"/>
          <w:sz w:val="22"/>
          <w:szCs w:val="22"/>
          <w:shd w:val="clear" w:color="auto" w:fill="FFFFFF"/>
        </w:rPr>
        <w:t>улиц</w:t>
      </w:r>
      <w:r w:rsidR="006B1898" w:rsidRPr="00EA45B7">
        <w:rPr>
          <w:color w:val="000000"/>
          <w:sz w:val="22"/>
          <w:szCs w:val="22"/>
          <w:shd w:val="clear" w:color="auto" w:fill="FFFFFF"/>
        </w:rPr>
        <w:t xml:space="preserve"> </w:t>
      </w:r>
      <w:r w:rsidR="00A21EE3" w:rsidRPr="00EA45B7">
        <w:rPr>
          <w:color w:val="000000"/>
          <w:sz w:val="22"/>
          <w:szCs w:val="22"/>
          <w:shd w:val="clear" w:color="auto" w:fill="FFFFFF"/>
        </w:rPr>
        <w:t xml:space="preserve"> </w:t>
      </w:r>
      <w:r w:rsidR="006B1898" w:rsidRPr="00EA45B7">
        <w:rPr>
          <w:color w:val="000000"/>
          <w:sz w:val="22"/>
          <w:szCs w:val="22"/>
          <w:shd w:val="clear" w:color="auto" w:fill="FFFFFF"/>
        </w:rPr>
        <w:t xml:space="preserve">Маяковского </w:t>
      </w:r>
      <w:r w:rsidR="00A21EE3" w:rsidRPr="00EA45B7">
        <w:rPr>
          <w:color w:val="000000"/>
          <w:sz w:val="22"/>
          <w:szCs w:val="22"/>
          <w:shd w:val="clear" w:color="auto" w:fill="FFFFFF"/>
        </w:rPr>
        <w:t xml:space="preserve">до </w:t>
      </w:r>
      <w:r w:rsidR="006B1898" w:rsidRPr="00EA45B7">
        <w:rPr>
          <w:color w:val="000000"/>
          <w:sz w:val="22"/>
          <w:szCs w:val="22"/>
          <w:shd w:val="clear" w:color="auto" w:fill="FFFFFF"/>
        </w:rPr>
        <w:t>переулка Институтский),</w:t>
      </w:r>
      <w:r w:rsidR="00F92846" w:rsidRPr="00EA45B7">
        <w:rPr>
          <w:color w:val="000000"/>
          <w:sz w:val="22"/>
          <w:szCs w:val="22"/>
          <w:shd w:val="clear" w:color="auto" w:fill="FFFFFF"/>
        </w:rPr>
        <w:t xml:space="preserve"> </w:t>
      </w:r>
      <w:r w:rsidR="00E63F7E" w:rsidRPr="00EA45B7">
        <w:rPr>
          <w:color w:val="000000"/>
          <w:sz w:val="22"/>
          <w:szCs w:val="22"/>
          <w:shd w:val="clear" w:color="auto" w:fill="FFFFFF"/>
        </w:rPr>
        <w:t>улица Первомайская</w:t>
      </w:r>
      <w:r w:rsidR="00D01978" w:rsidRPr="00EA45B7">
        <w:rPr>
          <w:color w:val="000000"/>
          <w:sz w:val="22"/>
          <w:szCs w:val="22"/>
          <w:shd w:val="clear" w:color="auto" w:fill="FFFFFF"/>
        </w:rPr>
        <w:t xml:space="preserve"> </w:t>
      </w:r>
      <w:r w:rsidR="00E63F7E" w:rsidRPr="00EA45B7">
        <w:rPr>
          <w:color w:val="000000"/>
          <w:sz w:val="22"/>
          <w:szCs w:val="22"/>
          <w:shd w:val="clear" w:color="auto" w:fill="FFFFFF"/>
        </w:rPr>
        <w:t xml:space="preserve">(участок от улицы </w:t>
      </w:r>
      <w:r w:rsidR="00D01978" w:rsidRPr="00EA45B7">
        <w:rPr>
          <w:color w:val="000000"/>
          <w:sz w:val="22"/>
          <w:szCs w:val="22"/>
          <w:shd w:val="clear" w:color="auto" w:fill="FFFFFF"/>
        </w:rPr>
        <w:t xml:space="preserve"> </w:t>
      </w:r>
      <w:r w:rsidR="00F60253" w:rsidRPr="00EA45B7">
        <w:rPr>
          <w:color w:val="000000"/>
          <w:sz w:val="22"/>
          <w:szCs w:val="22"/>
          <w:shd w:val="clear" w:color="auto" w:fill="FFFFFF"/>
        </w:rPr>
        <w:br/>
      </w:r>
      <w:r w:rsidR="00E63F7E" w:rsidRPr="00EA45B7">
        <w:rPr>
          <w:color w:val="000000"/>
          <w:sz w:val="22"/>
          <w:szCs w:val="22"/>
          <w:shd w:val="clear" w:color="auto" w:fill="FFFFFF"/>
        </w:rPr>
        <w:t>Комсомольская до улицы</w:t>
      </w:r>
      <w:r w:rsidR="005D3458" w:rsidRPr="00EA45B7">
        <w:rPr>
          <w:color w:val="000000"/>
          <w:sz w:val="22"/>
          <w:szCs w:val="22"/>
          <w:shd w:val="clear" w:color="auto" w:fill="FFFFFF"/>
        </w:rPr>
        <w:t xml:space="preserve"> </w:t>
      </w:r>
      <w:r w:rsidR="00E63F7E" w:rsidRPr="00EA45B7">
        <w:rPr>
          <w:color w:val="000000"/>
          <w:sz w:val="22"/>
          <w:szCs w:val="22"/>
          <w:shd w:val="clear" w:color="auto" w:fill="FFFFFF"/>
        </w:rPr>
        <w:t>Советская)</w:t>
      </w:r>
      <w:r w:rsidR="00FA4770" w:rsidRPr="00EA45B7">
        <w:rPr>
          <w:color w:val="000000"/>
          <w:sz w:val="22"/>
          <w:szCs w:val="22"/>
          <w:shd w:val="clear" w:color="auto" w:fill="FFFFFF"/>
        </w:rPr>
        <w:t>, улица Советская, улица Октябрьская (участок от улицы Маяковского до улицы Комсомольская)</w:t>
      </w:r>
      <w:r w:rsidR="00A17D47" w:rsidRPr="00EA45B7">
        <w:rPr>
          <w:sz w:val="22"/>
          <w:szCs w:val="22"/>
        </w:rPr>
        <w:t xml:space="preserve"> </w:t>
      </w:r>
      <w:r w:rsidR="00E774DE" w:rsidRPr="00EA45B7">
        <w:rPr>
          <w:sz w:val="22"/>
          <w:szCs w:val="22"/>
        </w:rPr>
        <w:t xml:space="preserve">городского округа </w:t>
      </w:r>
      <w:r w:rsidR="008917C5" w:rsidRPr="00EA45B7">
        <w:rPr>
          <w:sz w:val="22"/>
          <w:szCs w:val="22"/>
        </w:rPr>
        <w:t>Долгопрудный Московской области</w:t>
      </w:r>
      <w:r w:rsidR="00AF1034" w:rsidRPr="00EA45B7">
        <w:rPr>
          <w:sz w:val="22"/>
          <w:szCs w:val="22"/>
        </w:rPr>
        <w:t xml:space="preserve"> в связи с проведением праздничных мероприятий, посвященных 77 – ой годовщине Победы в Великой Отечественной войне</w:t>
      </w:r>
      <w:r w:rsidR="007D5A89" w:rsidRPr="00EA45B7">
        <w:rPr>
          <w:sz w:val="22"/>
          <w:szCs w:val="22"/>
        </w:rPr>
        <w:t xml:space="preserve"> согласно </w:t>
      </w:r>
      <w:r w:rsidR="00F92846" w:rsidRPr="00EA45B7">
        <w:rPr>
          <w:sz w:val="22"/>
          <w:szCs w:val="22"/>
        </w:rPr>
        <w:t xml:space="preserve">прилагаемой </w:t>
      </w:r>
      <w:r w:rsidR="00D01978" w:rsidRPr="00EA45B7">
        <w:rPr>
          <w:color w:val="000000"/>
          <w:sz w:val="22"/>
          <w:szCs w:val="22"/>
        </w:rPr>
        <w:t>Схем</w:t>
      </w:r>
      <w:r w:rsidR="007D5A89" w:rsidRPr="00EA45B7">
        <w:rPr>
          <w:color w:val="000000"/>
          <w:sz w:val="22"/>
          <w:szCs w:val="22"/>
        </w:rPr>
        <w:t>е</w:t>
      </w:r>
      <w:r w:rsidR="0076157B" w:rsidRPr="00EA45B7">
        <w:rPr>
          <w:color w:val="000000"/>
          <w:sz w:val="22"/>
          <w:szCs w:val="22"/>
        </w:rPr>
        <w:t xml:space="preserve"> </w:t>
      </w:r>
      <w:r w:rsidR="00D01978" w:rsidRPr="00EA45B7">
        <w:rPr>
          <w:sz w:val="22"/>
          <w:szCs w:val="22"/>
        </w:rPr>
        <w:t>прекращения</w:t>
      </w:r>
      <w:r w:rsidR="005C76B2" w:rsidRPr="00EA45B7">
        <w:rPr>
          <w:sz w:val="22"/>
          <w:szCs w:val="22"/>
        </w:rPr>
        <w:t xml:space="preserve"> </w:t>
      </w:r>
      <w:r w:rsidR="00D01978" w:rsidRPr="00EA45B7">
        <w:rPr>
          <w:sz w:val="22"/>
          <w:szCs w:val="22"/>
        </w:rPr>
        <w:t>движения транспортных средств на проез</w:t>
      </w:r>
      <w:r w:rsidR="005C76B2" w:rsidRPr="00EA45B7">
        <w:rPr>
          <w:sz w:val="22"/>
          <w:szCs w:val="22"/>
        </w:rPr>
        <w:t>жей</w:t>
      </w:r>
      <w:r w:rsidR="00D01978" w:rsidRPr="00EA45B7">
        <w:rPr>
          <w:sz w:val="22"/>
          <w:szCs w:val="22"/>
        </w:rPr>
        <w:t xml:space="preserve"> </w:t>
      </w:r>
      <w:r w:rsidR="005C76B2" w:rsidRPr="00EA45B7">
        <w:rPr>
          <w:sz w:val="22"/>
          <w:szCs w:val="22"/>
        </w:rPr>
        <w:t>части</w:t>
      </w:r>
      <w:r w:rsidR="00D01978" w:rsidRPr="00EA45B7">
        <w:rPr>
          <w:sz w:val="22"/>
          <w:szCs w:val="22"/>
        </w:rPr>
        <w:t xml:space="preserve"> автомобильных дорог городского округа Долгопрудный Московской области</w:t>
      </w:r>
      <w:r w:rsidR="003D2CF9" w:rsidRPr="00EA45B7">
        <w:rPr>
          <w:sz w:val="22"/>
          <w:szCs w:val="22"/>
        </w:rPr>
        <w:t xml:space="preserve"> (далее –</w:t>
      </w:r>
      <w:r w:rsidR="00C0582B" w:rsidRPr="00EA45B7">
        <w:rPr>
          <w:sz w:val="22"/>
          <w:szCs w:val="22"/>
        </w:rPr>
        <w:t xml:space="preserve"> С</w:t>
      </w:r>
      <w:r w:rsidR="003D2CF9" w:rsidRPr="00EA45B7">
        <w:rPr>
          <w:sz w:val="22"/>
          <w:szCs w:val="22"/>
        </w:rPr>
        <w:t>хема)</w:t>
      </w:r>
      <w:r w:rsidR="008917C5" w:rsidRPr="00EA45B7">
        <w:rPr>
          <w:sz w:val="22"/>
          <w:szCs w:val="22"/>
        </w:rPr>
        <w:t>;</w:t>
      </w:r>
    </w:p>
    <w:p w:rsidR="002B7390" w:rsidRPr="00EA45B7" w:rsidRDefault="007D5A89" w:rsidP="002B7390">
      <w:pPr>
        <w:tabs>
          <w:tab w:val="left" w:pos="0"/>
        </w:tabs>
        <w:spacing w:line="276" w:lineRule="auto"/>
        <w:ind w:firstLine="709"/>
        <w:jc w:val="both"/>
        <w:rPr>
          <w:sz w:val="22"/>
          <w:szCs w:val="22"/>
        </w:rPr>
      </w:pPr>
      <w:r w:rsidRPr="00EA45B7">
        <w:rPr>
          <w:sz w:val="22"/>
          <w:szCs w:val="22"/>
        </w:rPr>
        <w:t>2</w:t>
      </w:r>
      <w:r w:rsidR="00BB6251" w:rsidRPr="00EA45B7">
        <w:rPr>
          <w:sz w:val="22"/>
          <w:szCs w:val="22"/>
        </w:rPr>
        <w:t>) </w:t>
      </w:r>
      <w:r w:rsidR="00630578" w:rsidRPr="00EA45B7">
        <w:rPr>
          <w:sz w:val="22"/>
          <w:szCs w:val="22"/>
        </w:rPr>
        <w:t xml:space="preserve">подготовить и </w:t>
      </w:r>
      <w:r w:rsidR="00BB6251" w:rsidRPr="00EA45B7">
        <w:rPr>
          <w:sz w:val="22"/>
          <w:szCs w:val="22"/>
        </w:rPr>
        <w:t>у</w:t>
      </w:r>
      <w:r w:rsidR="00E774DE" w:rsidRPr="00EA45B7">
        <w:rPr>
          <w:sz w:val="22"/>
          <w:szCs w:val="22"/>
        </w:rPr>
        <w:t xml:space="preserve">становить технические средства дорожного регулирования согласно </w:t>
      </w:r>
      <w:r w:rsidR="00C0582B" w:rsidRPr="00EA45B7">
        <w:rPr>
          <w:sz w:val="22"/>
          <w:szCs w:val="22"/>
        </w:rPr>
        <w:t>С</w:t>
      </w:r>
      <w:r w:rsidR="00E774DE" w:rsidRPr="00EA45B7">
        <w:rPr>
          <w:sz w:val="22"/>
          <w:szCs w:val="22"/>
        </w:rPr>
        <w:t>хеме</w:t>
      </w:r>
      <w:r w:rsidR="008917C5" w:rsidRPr="00EA45B7">
        <w:rPr>
          <w:sz w:val="22"/>
          <w:szCs w:val="22"/>
        </w:rPr>
        <w:t>;</w:t>
      </w:r>
    </w:p>
    <w:p w:rsidR="00E774DE" w:rsidRPr="00EA45B7" w:rsidRDefault="007D5A89" w:rsidP="002B7390">
      <w:pPr>
        <w:tabs>
          <w:tab w:val="left" w:pos="0"/>
        </w:tabs>
        <w:spacing w:line="276" w:lineRule="auto"/>
        <w:ind w:firstLine="709"/>
        <w:jc w:val="both"/>
        <w:rPr>
          <w:sz w:val="22"/>
          <w:szCs w:val="22"/>
        </w:rPr>
      </w:pPr>
      <w:r w:rsidRPr="00EA45B7">
        <w:rPr>
          <w:sz w:val="22"/>
          <w:szCs w:val="22"/>
        </w:rPr>
        <w:t>3</w:t>
      </w:r>
      <w:r w:rsidR="002B7390" w:rsidRPr="00EA45B7">
        <w:rPr>
          <w:sz w:val="22"/>
          <w:szCs w:val="22"/>
        </w:rPr>
        <w:t>) осуществлять контроль за расстановкой и восстановлением технических средств организации дорожного движения в соответствии с</w:t>
      </w:r>
      <w:r w:rsidR="00F92846" w:rsidRPr="00EA45B7">
        <w:rPr>
          <w:sz w:val="22"/>
          <w:szCs w:val="22"/>
        </w:rPr>
        <w:t>о</w:t>
      </w:r>
      <w:r w:rsidR="002B7390" w:rsidRPr="00EA45B7">
        <w:rPr>
          <w:sz w:val="22"/>
          <w:szCs w:val="22"/>
        </w:rPr>
        <w:t xml:space="preserve"> Схемой.</w:t>
      </w:r>
    </w:p>
    <w:p w:rsidR="00E774DE" w:rsidRPr="00EA45B7" w:rsidRDefault="008917C5" w:rsidP="00F35AB9">
      <w:pPr>
        <w:tabs>
          <w:tab w:val="left" w:pos="0"/>
        </w:tabs>
        <w:spacing w:line="276" w:lineRule="auto"/>
        <w:ind w:firstLine="709"/>
        <w:jc w:val="both"/>
        <w:rPr>
          <w:sz w:val="22"/>
          <w:szCs w:val="22"/>
        </w:rPr>
      </w:pPr>
      <w:r w:rsidRPr="00EA45B7">
        <w:rPr>
          <w:sz w:val="22"/>
          <w:szCs w:val="22"/>
        </w:rPr>
        <w:t>2</w:t>
      </w:r>
      <w:r w:rsidR="00E774DE" w:rsidRPr="00EA45B7">
        <w:rPr>
          <w:sz w:val="22"/>
          <w:szCs w:val="22"/>
        </w:rPr>
        <w:t xml:space="preserve">. </w:t>
      </w:r>
      <w:r w:rsidR="007E31BF" w:rsidRPr="00EA45B7">
        <w:rPr>
          <w:sz w:val="22"/>
          <w:szCs w:val="22"/>
        </w:rPr>
        <w:t xml:space="preserve">Рекомендовать начальнику отдела </w:t>
      </w:r>
      <w:r w:rsidR="00E774DE" w:rsidRPr="00EA45B7">
        <w:rPr>
          <w:sz w:val="22"/>
          <w:szCs w:val="22"/>
        </w:rPr>
        <w:t>ГИБДД МУ МВД России «</w:t>
      </w:r>
      <w:proofErr w:type="spellStart"/>
      <w:r w:rsidR="00E774DE" w:rsidRPr="00EA45B7">
        <w:rPr>
          <w:sz w:val="22"/>
          <w:szCs w:val="22"/>
        </w:rPr>
        <w:t>Мытищинское</w:t>
      </w:r>
      <w:proofErr w:type="spellEnd"/>
      <w:r w:rsidR="00E774DE" w:rsidRPr="00EA45B7">
        <w:rPr>
          <w:sz w:val="22"/>
          <w:szCs w:val="22"/>
        </w:rPr>
        <w:t>»</w:t>
      </w:r>
      <w:r w:rsidRPr="00EA45B7">
        <w:rPr>
          <w:sz w:val="22"/>
          <w:szCs w:val="22"/>
        </w:rPr>
        <w:t xml:space="preserve"> (Мещеряков А.В.)</w:t>
      </w:r>
      <w:r w:rsidR="00E774DE" w:rsidRPr="00EA45B7">
        <w:rPr>
          <w:sz w:val="22"/>
          <w:szCs w:val="22"/>
        </w:rPr>
        <w:t xml:space="preserve"> в целях обеспечения безопасности дорожного </w:t>
      </w:r>
      <w:r w:rsidR="001B19B0" w:rsidRPr="00EA45B7">
        <w:rPr>
          <w:sz w:val="22"/>
          <w:szCs w:val="22"/>
        </w:rPr>
        <w:t>движения на</w:t>
      </w:r>
      <w:r w:rsidR="00494FEB" w:rsidRPr="00EA45B7">
        <w:rPr>
          <w:sz w:val="22"/>
          <w:szCs w:val="22"/>
        </w:rPr>
        <w:t xml:space="preserve"> автомобильн</w:t>
      </w:r>
      <w:r w:rsidR="002B7390" w:rsidRPr="00EA45B7">
        <w:rPr>
          <w:sz w:val="22"/>
          <w:szCs w:val="22"/>
        </w:rPr>
        <w:t>ых</w:t>
      </w:r>
      <w:r w:rsidR="00494FEB" w:rsidRPr="00EA45B7">
        <w:rPr>
          <w:sz w:val="22"/>
          <w:szCs w:val="22"/>
        </w:rPr>
        <w:t xml:space="preserve"> дорог</w:t>
      </w:r>
      <w:r w:rsidR="001B19B0" w:rsidRPr="00EA45B7">
        <w:rPr>
          <w:sz w:val="22"/>
          <w:szCs w:val="22"/>
        </w:rPr>
        <w:t>ах</w:t>
      </w:r>
      <w:r w:rsidR="00E774DE" w:rsidRPr="00EA45B7">
        <w:rPr>
          <w:sz w:val="22"/>
          <w:szCs w:val="22"/>
        </w:rPr>
        <w:t xml:space="preserve"> взять на контроль расстановку временных технических средств</w:t>
      </w:r>
      <w:r w:rsidRPr="00EA45B7">
        <w:rPr>
          <w:sz w:val="22"/>
          <w:szCs w:val="22"/>
        </w:rPr>
        <w:t xml:space="preserve"> организации дорожного движения</w:t>
      </w:r>
      <w:r w:rsidR="00E774DE" w:rsidRPr="00EA45B7">
        <w:rPr>
          <w:sz w:val="22"/>
          <w:szCs w:val="22"/>
        </w:rPr>
        <w:t xml:space="preserve"> в соответствии с</w:t>
      </w:r>
      <w:r w:rsidR="00F92846" w:rsidRPr="00EA45B7">
        <w:rPr>
          <w:sz w:val="22"/>
          <w:szCs w:val="22"/>
        </w:rPr>
        <w:t>о</w:t>
      </w:r>
      <w:r w:rsidR="00E774DE" w:rsidRPr="00EA45B7">
        <w:rPr>
          <w:sz w:val="22"/>
          <w:szCs w:val="22"/>
        </w:rPr>
        <w:t xml:space="preserve"> </w:t>
      </w:r>
      <w:r w:rsidR="00C0582B" w:rsidRPr="00EA45B7">
        <w:rPr>
          <w:sz w:val="22"/>
          <w:szCs w:val="22"/>
        </w:rPr>
        <w:t>С</w:t>
      </w:r>
      <w:r w:rsidR="00E774DE" w:rsidRPr="00EA45B7">
        <w:rPr>
          <w:sz w:val="22"/>
          <w:szCs w:val="22"/>
        </w:rPr>
        <w:t>хемой.</w:t>
      </w:r>
    </w:p>
    <w:p w:rsidR="00E774DE" w:rsidRPr="00EA45B7" w:rsidRDefault="008917C5" w:rsidP="00F35AB9">
      <w:pPr>
        <w:tabs>
          <w:tab w:val="left" w:pos="0"/>
        </w:tabs>
        <w:spacing w:line="276" w:lineRule="auto"/>
        <w:ind w:firstLine="709"/>
        <w:jc w:val="both"/>
        <w:rPr>
          <w:sz w:val="22"/>
          <w:szCs w:val="22"/>
        </w:rPr>
      </w:pPr>
      <w:r w:rsidRPr="00EA45B7">
        <w:rPr>
          <w:sz w:val="22"/>
          <w:szCs w:val="22"/>
        </w:rPr>
        <w:t>3</w:t>
      </w:r>
      <w:r w:rsidR="00E774DE" w:rsidRPr="00EA45B7">
        <w:rPr>
          <w:sz w:val="22"/>
          <w:szCs w:val="22"/>
        </w:rPr>
        <w:t>. МАУ «</w:t>
      </w:r>
      <w:proofErr w:type="spellStart"/>
      <w:r w:rsidR="00E774DE" w:rsidRPr="00EA45B7">
        <w:rPr>
          <w:sz w:val="22"/>
          <w:szCs w:val="22"/>
        </w:rPr>
        <w:t>Медиацентр</w:t>
      </w:r>
      <w:proofErr w:type="spellEnd"/>
      <w:r w:rsidR="00E774DE" w:rsidRPr="00EA45B7">
        <w:rPr>
          <w:sz w:val="22"/>
          <w:szCs w:val="22"/>
        </w:rPr>
        <w:t xml:space="preserve"> «Долгопрудный» (Пахомов А.В.) опубликовать настоящее   </w:t>
      </w:r>
      <w:r w:rsidR="007E31BF" w:rsidRPr="00EA45B7">
        <w:rPr>
          <w:sz w:val="22"/>
          <w:szCs w:val="22"/>
        </w:rPr>
        <w:t>постановление</w:t>
      </w:r>
      <w:r w:rsidR="00E774DE" w:rsidRPr="00EA45B7">
        <w:rPr>
          <w:sz w:val="22"/>
          <w:szCs w:val="22"/>
        </w:rPr>
        <w:t xml:space="preserve"> </w:t>
      </w:r>
      <w:r w:rsidR="00620C17" w:rsidRPr="00EA45B7">
        <w:rPr>
          <w:sz w:val="22"/>
          <w:szCs w:val="22"/>
        </w:rPr>
        <w:t>в</w:t>
      </w:r>
      <w:r w:rsidR="00E774DE" w:rsidRPr="00EA45B7">
        <w:rPr>
          <w:sz w:val="22"/>
          <w:szCs w:val="22"/>
        </w:rPr>
        <w:t xml:space="preserve"> официальном </w:t>
      </w:r>
      <w:r w:rsidR="00620C17" w:rsidRPr="00EA45B7">
        <w:rPr>
          <w:sz w:val="22"/>
          <w:szCs w:val="22"/>
        </w:rPr>
        <w:t>печатном</w:t>
      </w:r>
      <w:r w:rsidR="00E774DE" w:rsidRPr="00EA45B7">
        <w:rPr>
          <w:sz w:val="22"/>
          <w:szCs w:val="22"/>
        </w:rPr>
        <w:t xml:space="preserve"> средстве массовой информации городского округа Долгопрудный </w:t>
      </w:r>
      <w:r w:rsidR="00E774DE" w:rsidRPr="00EA45B7">
        <w:rPr>
          <w:color w:val="000000"/>
          <w:sz w:val="22"/>
          <w:szCs w:val="22"/>
          <w:shd w:val="clear" w:color="auto" w:fill="FFFFFF"/>
        </w:rPr>
        <w:t xml:space="preserve">«Вестник «Долгопрудный» </w:t>
      </w:r>
      <w:r w:rsidR="00E774DE" w:rsidRPr="00EA45B7">
        <w:rPr>
          <w:sz w:val="22"/>
          <w:szCs w:val="22"/>
        </w:rPr>
        <w:t>и разместить его на официальном сайте администрации городского округа Долгопрудный.</w:t>
      </w:r>
    </w:p>
    <w:p w:rsidR="00E774DE" w:rsidRPr="00EA45B7" w:rsidRDefault="008917C5" w:rsidP="00F35AB9">
      <w:pPr>
        <w:tabs>
          <w:tab w:val="left" w:pos="0"/>
        </w:tabs>
        <w:spacing w:line="276" w:lineRule="auto"/>
        <w:ind w:firstLine="709"/>
        <w:jc w:val="both"/>
        <w:rPr>
          <w:bCs/>
          <w:sz w:val="22"/>
          <w:szCs w:val="22"/>
        </w:rPr>
      </w:pPr>
      <w:r w:rsidRPr="00EA45B7">
        <w:rPr>
          <w:sz w:val="22"/>
          <w:szCs w:val="22"/>
        </w:rPr>
        <w:t>4</w:t>
      </w:r>
      <w:r w:rsidR="00E774DE" w:rsidRPr="00EA45B7">
        <w:rPr>
          <w:sz w:val="22"/>
          <w:szCs w:val="22"/>
        </w:rPr>
        <w:t xml:space="preserve">. </w:t>
      </w:r>
      <w:r w:rsidR="00E774DE" w:rsidRPr="00EA45B7">
        <w:rPr>
          <w:bCs/>
          <w:sz w:val="22"/>
          <w:szCs w:val="22"/>
        </w:rPr>
        <w:t>Настоящее пост</w:t>
      </w:r>
      <w:r w:rsidRPr="00EA45B7">
        <w:rPr>
          <w:bCs/>
          <w:sz w:val="22"/>
          <w:szCs w:val="22"/>
        </w:rPr>
        <w:t>ановление вступает в силу с момента</w:t>
      </w:r>
      <w:r w:rsidR="00E774DE" w:rsidRPr="00EA45B7">
        <w:rPr>
          <w:bCs/>
          <w:sz w:val="22"/>
          <w:szCs w:val="22"/>
        </w:rPr>
        <w:t xml:space="preserve"> его подписания.</w:t>
      </w:r>
    </w:p>
    <w:p w:rsidR="00E774DE" w:rsidRPr="00EA45B7" w:rsidRDefault="008917C5" w:rsidP="00F35AB9">
      <w:pPr>
        <w:tabs>
          <w:tab w:val="left" w:pos="0"/>
        </w:tabs>
        <w:spacing w:line="276" w:lineRule="auto"/>
        <w:ind w:firstLine="709"/>
        <w:jc w:val="both"/>
        <w:rPr>
          <w:sz w:val="22"/>
          <w:szCs w:val="22"/>
        </w:rPr>
      </w:pPr>
      <w:r w:rsidRPr="00EA45B7">
        <w:rPr>
          <w:bCs/>
          <w:sz w:val="22"/>
          <w:szCs w:val="22"/>
        </w:rPr>
        <w:t>5</w:t>
      </w:r>
      <w:r w:rsidR="00E774DE" w:rsidRPr="00EA45B7">
        <w:rPr>
          <w:bCs/>
          <w:sz w:val="22"/>
          <w:szCs w:val="22"/>
        </w:rPr>
        <w:t xml:space="preserve">. Контроль за исполнением настоящего постановления возложить на                          </w:t>
      </w:r>
      <w:proofErr w:type="spellStart"/>
      <w:r w:rsidR="00E774DE" w:rsidRPr="00EA45B7">
        <w:rPr>
          <w:bCs/>
          <w:sz w:val="22"/>
          <w:szCs w:val="22"/>
        </w:rPr>
        <w:t>Кожинова</w:t>
      </w:r>
      <w:proofErr w:type="spellEnd"/>
      <w:r w:rsidR="00E774DE" w:rsidRPr="00EA45B7">
        <w:rPr>
          <w:bCs/>
          <w:sz w:val="22"/>
          <w:szCs w:val="22"/>
        </w:rPr>
        <w:t xml:space="preserve"> А.Г. – заместителя главы администрации.</w:t>
      </w:r>
    </w:p>
    <w:p w:rsidR="00E774DE" w:rsidRPr="00EA45B7" w:rsidRDefault="00E774DE" w:rsidP="00F35AB9">
      <w:pPr>
        <w:spacing w:line="276" w:lineRule="auto"/>
        <w:jc w:val="both"/>
        <w:rPr>
          <w:bCs/>
          <w:sz w:val="22"/>
          <w:szCs w:val="22"/>
        </w:rPr>
      </w:pPr>
    </w:p>
    <w:p w:rsidR="00620C17" w:rsidRPr="00EA45B7" w:rsidRDefault="00E774DE" w:rsidP="00F35AB9">
      <w:pPr>
        <w:spacing w:line="276" w:lineRule="auto"/>
        <w:jc w:val="both"/>
        <w:rPr>
          <w:bCs/>
          <w:sz w:val="22"/>
          <w:szCs w:val="22"/>
        </w:rPr>
      </w:pPr>
      <w:r w:rsidRPr="00EA45B7">
        <w:rPr>
          <w:bCs/>
          <w:sz w:val="22"/>
          <w:szCs w:val="22"/>
        </w:rPr>
        <w:t xml:space="preserve">          </w:t>
      </w:r>
      <w:r w:rsidR="00AF1034" w:rsidRPr="00EA45B7">
        <w:rPr>
          <w:bCs/>
          <w:sz w:val="22"/>
          <w:szCs w:val="22"/>
        </w:rPr>
        <w:t>Глава городского округа                                                          В.Ю. Юдин</w:t>
      </w:r>
    </w:p>
    <w:p w:rsidR="00E774DE" w:rsidRDefault="00E774DE" w:rsidP="00F35AB9">
      <w:pPr>
        <w:spacing w:line="276" w:lineRule="auto"/>
        <w:jc w:val="both"/>
        <w:rPr>
          <w:sz w:val="22"/>
          <w:szCs w:val="22"/>
        </w:rPr>
      </w:pPr>
    </w:p>
    <w:p w:rsidR="00EA45B7" w:rsidRPr="00EA45B7" w:rsidRDefault="00EA45B7" w:rsidP="00F35AB9">
      <w:pPr>
        <w:spacing w:line="276" w:lineRule="auto"/>
        <w:jc w:val="both"/>
        <w:rPr>
          <w:sz w:val="22"/>
          <w:szCs w:val="22"/>
        </w:rPr>
      </w:pPr>
    </w:p>
    <w:p w:rsidR="00620C17" w:rsidRPr="00EA45B7" w:rsidRDefault="00A21EE3" w:rsidP="00F35AB9">
      <w:pPr>
        <w:spacing w:line="276" w:lineRule="auto"/>
        <w:jc w:val="both"/>
        <w:rPr>
          <w:sz w:val="22"/>
          <w:szCs w:val="22"/>
        </w:rPr>
      </w:pPr>
      <w:r w:rsidRPr="00EA45B7">
        <w:rPr>
          <w:sz w:val="22"/>
          <w:szCs w:val="22"/>
        </w:rPr>
        <w:lastRenderedPageBreak/>
        <w:t xml:space="preserve"> </w:t>
      </w:r>
      <w:r w:rsidR="00D63530">
        <w:rPr>
          <w:noProof/>
          <w:sz w:val="22"/>
          <w:szCs w:val="22"/>
          <w:lang w:eastAsia="ru-RU"/>
        </w:rPr>
        <w:drawing>
          <wp:inline distT="0" distB="0" distL="0" distR="0">
            <wp:extent cx="7343549" cy="5421780"/>
            <wp:effectExtent l="0" t="952500" r="0" b="940920"/>
            <wp:docPr id="1" name="Рисунок 1" descr="\\192.168.26.202\Protocol\9мая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6.202\Protocol\9мая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47149" cy="5424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0C17" w:rsidRPr="00EA45B7" w:rsidSect="00EB3F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7CE" w:rsidRDefault="00AA67CE" w:rsidP="00620C17">
      <w:r>
        <w:separator/>
      </w:r>
    </w:p>
  </w:endnote>
  <w:endnote w:type="continuationSeparator" w:id="0">
    <w:p w:rsidR="00AA67CE" w:rsidRDefault="00AA67CE" w:rsidP="00620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7CE" w:rsidRDefault="00AA67CE" w:rsidP="00620C17">
      <w:r>
        <w:separator/>
      </w:r>
    </w:p>
  </w:footnote>
  <w:footnote w:type="continuationSeparator" w:id="0">
    <w:p w:rsidR="00AA67CE" w:rsidRDefault="00AA67CE" w:rsidP="00620C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F765A"/>
    <w:multiLevelType w:val="hybridMultilevel"/>
    <w:tmpl w:val="387A247A"/>
    <w:lvl w:ilvl="0" w:tplc="A2C8606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009"/>
    <w:rsid w:val="00040FE9"/>
    <w:rsid w:val="00091439"/>
    <w:rsid w:val="000B5CED"/>
    <w:rsid w:val="000C2BBE"/>
    <w:rsid w:val="001B19B0"/>
    <w:rsid w:val="001B65F2"/>
    <w:rsid w:val="00211E66"/>
    <w:rsid w:val="002472BD"/>
    <w:rsid w:val="00281304"/>
    <w:rsid w:val="002818E9"/>
    <w:rsid w:val="00291EFF"/>
    <w:rsid w:val="002A0444"/>
    <w:rsid w:val="002B7390"/>
    <w:rsid w:val="002C06EF"/>
    <w:rsid w:val="00320326"/>
    <w:rsid w:val="0032609C"/>
    <w:rsid w:val="003316DC"/>
    <w:rsid w:val="003C718F"/>
    <w:rsid w:val="003D2CF9"/>
    <w:rsid w:val="00436876"/>
    <w:rsid w:val="00437A3E"/>
    <w:rsid w:val="00490002"/>
    <w:rsid w:val="00494FEB"/>
    <w:rsid w:val="004C4EC4"/>
    <w:rsid w:val="00533356"/>
    <w:rsid w:val="00542C3D"/>
    <w:rsid w:val="005C76B2"/>
    <w:rsid w:val="005D00E9"/>
    <w:rsid w:val="005D3458"/>
    <w:rsid w:val="005F2987"/>
    <w:rsid w:val="00620C17"/>
    <w:rsid w:val="00630578"/>
    <w:rsid w:val="00685FD5"/>
    <w:rsid w:val="006A6CF5"/>
    <w:rsid w:val="006B1898"/>
    <w:rsid w:val="006B3809"/>
    <w:rsid w:val="006C313E"/>
    <w:rsid w:val="00711C43"/>
    <w:rsid w:val="0076157B"/>
    <w:rsid w:val="007866CC"/>
    <w:rsid w:val="007A4788"/>
    <w:rsid w:val="007D5A89"/>
    <w:rsid w:val="007E31BF"/>
    <w:rsid w:val="00804AE2"/>
    <w:rsid w:val="008917C5"/>
    <w:rsid w:val="008A5924"/>
    <w:rsid w:val="008D7066"/>
    <w:rsid w:val="00A156BA"/>
    <w:rsid w:val="00A17D47"/>
    <w:rsid w:val="00A21EE3"/>
    <w:rsid w:val="00AA67CE"/>
    <w:rsid w:val="00AF0E26"/>
    <w:rsid w:val="00AF1034"/>
    <w:rsid w:val="00B417E2"/>
    <w:rsid w:val="00B45CC8"/>
    <w:rsid w:val="00B47C71"/>
    <w:rsid w:val="00B90BCC"/>
    <w:rsid w:val="00BB6251"/>
    <w:rsid w:val="00BD13EE"/>
    <w:rsid w:val="00C0582B"/>
    <w:rsid w:val="00C16DC2"/>
    <w:rsid w:val="00C46EEB"/>
    <w:rsid w:val="00C822C7"/>
    <w:rsid w:val="00CA2C34"/>
    <w:rsid w:val="00CF7009"/>
    <w:rsid w:val="00D01978"/>
    <w:rsid w:val="00D3240C"/>
    <w:rsid w:val="00D63530"/>
    <w:rsid w:val="00D8435C"/>
    <w:rsid w:val="00E16E52"/>
    <w:rsid w:val="00E2193B"/>
    <w:rsid w:val="00E36E42"/>
    <w:rsid w:val="00E63F7E"/>
    <w:rsid w:val="00E774DE"/>
    <w:rsid w:val="00E83FB2"/>
    <w:rsid w:val="00EA45B7"/>
    <w:rsid w:val="00EB3F22"/>
    <w:rsid w:val="00EE6EA7"/>
    <w:rsid w:val="00F35AB9"/>
    <w:rsid w:val="00F60253"/>
    <w:rsid w:val="00F63600"/>
    <w:rsid w:val="00F77561"/>
    <w:rsid w:val="00F92846"/>
    <w:rsid w:val="00F971D9"/>
    <w:rsid w:val="00FA4770"/>
    <w:rsid w:val="00FD60A9"/>
    <w:rsid w:val="00FF4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DE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74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E774DE"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20C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0C17"/>
    <w:rPr>
      <w:rFonts w:ascii="Arial" w:hAnsi="Arial" w:cs="Arial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20C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0C17"/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2609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609C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EA45B7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Гейвандян</cp:lastModifiedBy>
  <cp:revision>4</cp:revision>
  <cp:lastPrinted>2022-04-28T15:21:00Z</cp:lastPrinted>
  <dcterms:created xsi:type="dcterms:W3CDTF">2022-04-29T14:08:00Z</dcterms:created>
  <dcterms:modified xsi:type="dcterms:W3CDTF">2022-04-29T14:22:00Z</dcterms:modified>
</cp:coreProperties>
</file>