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69575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95755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69575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55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69575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55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1AA5D396" w14:textId="751B747C" w:rsidR="0093645E" w:rsidRPr="0069575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55">
        <w:rPr>
          <w:rFonts w:ascii="Arial" w:hAnsi="Arial" w:cs="Arial"/>
          <w:b/>
          <w:sz w:val="24"/>
          <w:szCs w:val="24"/>
        </w:rPr>
        <w:t xml:space="preserve"> </w:t>
      </w:r>
      <w:r w:rsidR="00EA1C98" w:rsidRPr="00695755">
        <w:rPr>
          <w:rFonts w:ascii="Arial" w:eastAsia="Times New Roman" w:hAnsi="Arial" w:cs="Arial"/>
          <w:b/>
          <w:sz w:val="24"/>
          <w:szCs w:val="24"/>
          <w:lang w:eastAsia="ru-RU"/>
        </w:rPr>
        <w:t>за 9</w:t>
      </w:r>
      <w:r w:rsidR="00270B6C" w:rsidRPr="006957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месяцев </w:t>
      </w:r>
      <w:r w:rsidRPr="00695755">
        <w:rPr>
          <w:rFonts w:ascii="Arial" w:hAnsi="Arial" w:cs="Arial"/>
          <w:b/>
          <w:sz w:val="24"/>
          <w:szCs w:val="24"/>
        </w:rPr>
        <w:t>202</w:t>
      </w:r>
      <w:r w:rsidR="0022402C" w:rsidRPr="00695755">
        <w:rPr>
          <w:rFonts w:ascii="Arial" w:hAnsi="Arial" w:cs="Arial"/>
          <w:b/>
          <w:sz w:val="24"/>
          <w:szCs w:val="24"/>
        </w:rPr>
        <w:t xml:space="preserve">2 </w:t>
      </w:r>
      <w:r w:rsidRPr="00695755">
        <w:rPr>
          <w:rFonts w:ascii="Arial" w:hAnsi="Arial" w:cs="Arial"/>
          <w:b/>
          <w:sz w:val="24"/>
          <w:szCs w:val="24"/>
        </w:rPr>
        <w:t>год</w:t>
      </w:r>
      <w:r w:rsidR="0022402C" w:rsidRPr="00695755">
        <w:rPr>
          <w:rFonts w:ascii="Arial" w:hAnsi="Arial" w:cs="Arial"/>
          <w:b/>
          <w:sz w:val="24"/>
          <w:szCs w:val="24"/>
        </w:rPr>
        <w:t>а</w:t>
      </w:r>
    </w:p>
    <w:p w14:paraId="66B2DBB6" w14:textId="77777777" w:rsidR="0093645E" w:rsidRPr="00695755" w:rsidRDefault="0093645E" w:rsidP="00C9159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F5921" w14:textId="7FCC0386" w:rsidR="009F75E7" w:rsidRPr="00695755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 xml:space="preserve">В </w:t>
      </w:r>
      <w:r w:rsidR="0022402C" w:rsidRPr="00695755">
        <w:rPr>
          <w:rFonts w:ascii="Arial" w:hAnsi="Arial" w:cs="Arial"/>
          <w:sz w:val="24"/>
          <w:szCs w:val="24"/>
        </w:rPr>
        <w:t>январе</w:t>
      </w:r>
      <w:r w:rsidRPr="00695755">
        <w:rPr>
          <w:rFonts w:ascii="Arial" w:hAnsi="Arial" w:cs="Arial"/>
          <w:sz w:val="24"/>
          <w:szCs w:val="24"/>
        </w:rPr>
        <w:t xml:space="preserve"> 202</w:t>
      </w:r>
      <w:r w:rsidR="0022402C" w:rsidRPr="00695755">
        <w:rPr>
          <w:rFonts w:ascii="Arial" w:hAnsi="Arial" w:cs="Arial"/>
          <w:sz w:val="24"/>
          <w:szCs w:val="24"/>
        </w:rPr>
        <w:t>2</w:t>
      </w:r>
      <w:r w:rsidRPr="00695755">
        <w:rPr>
          <w:rFonts w:ascii="Arial" w:hAnsi="Arial" w:cs="Arial"/>
          <w:sz w:val="24"/>
          <w:szCs w:val="24"/>
        </w:rPr>
        <w:t xml:space="preserve"> года в</w:t>
      </w:r>
      <w:r w:rsidR="00637ADB" w:rsidRPr="00695755">
        <w:rPr>
          <w:rFonts w:ascii="Arial" w:hAnsi="Arial" w:cs="Arial"/>
          <w:sz w:val="24"/>
          <w:szCs w:val="24"/>
        </w:rPr>
        <w:t>ы</w:t>
      </w:r>
      <w:r w:rsidRPr="00695755">
        <w:rPr>
          <w:rFonts w:ascii="Arial" w:hAnsi="Arial" w:cs="Arial"/>
          <w:sz w:val="24"/>
          <w:szCs w:val="24"/>
        </w:rPr>
        <w:t>несено 3 представлени</w:t>
      </w:r>
      <w:r w:rsidR="00637ADB" w:rsidRPr="00695755">
        <w:rPr>
          <w:rFonts w:ascii="Arial" w:hAnsi="Arial" w:cs="Arial"/>
          <w:sz w:val="24"/>
          <w:szCs w:val="24"/>
        </w:rPr>
        <w:t>я</w:t>
      </w:r>
      <w:r w:rsidRPr="00695755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</w:t>
      </w:r>
      <w:r w:rsidR="0022402C" w:rsidRPr="00695755">
        <w:rPr>
          <w:rFonts w:ascii="Arial" w:hAnsi="Arial" w:cs="Arial"/>
          <w:sz w:val="24"/>
          <w:szCs w:val="24"/>
        </w:rPr>
        <w:t>1</w:t>
      </w:r>
      <w:r w:rsidRPr="00695755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22402C" w:rsidRPr="00695755">
        <w:rPr>
          <w:rFonts w:ascii="Arial" w:hAnsi="Arial" w:cs="Arial"/>
          <w:sz w:val="24"/>
          <w:szCs w:val="24"/>
        </w:rPr>
        <w:t>3</w:t>
      </w:r>
      <w:r w:rsidR="00431244" w:rsidRPr="00695755">
        <w:rPr>
          <w:rFonts w:ascii="Arial" w:hAnsi="Arial" w:cs="Arial"/>
          <w:sz w:val="24"/>
          <w:szCs w:val="24"/>
        </w:rPr>
        <w:t>6</w:t>
      </w:r>
      <w:r w:rsidRPr="00695755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695755">
        <w:rPr>
          <w:rFonts w:ascii="Arial" w:hAnsi="Arial" w:cs="Arial"/>
          <w:sz w:val="24"/>
          <w:szCs w:val="24"/>
        </w:rPr>
        <w:t xml:space="preserve"> </w:t>
      </w:r>
      <w:r w:rsidR="007B4C09" w:rsidRPr="00695755">
        <w:rPr>
          <w:rFonts w:ascii="Arial" w:hAnsi="Arial" w:cs="Arial"/>
          <w:sz w:val="24"/>
          <w:szCs w:val="24"/>
        </w:rPr>
        <w:t>В</w:t>
      </w:r>
      <w:r w:rsidR="00A320C5" w:rsidRPr="00695755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72D41DD4" w:rsidR="00CC735E" w:rsidRPr="00695755" w:rsidRDefault="006357A8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 xml:space="preserve">За </w:t>
      </w:r>
      <w:r w:rsidR="00EA1C98" w:rsidRPr="00695755">
        <w:rPr>
          <w:rFonts w:ascii="Arial" w:hAnsi="Arial" w:cs="Arial"/>
          <w:sz w:val="24"/>
          <w:szCs w:val="24"/>
        </w:rPr>
        <w:t xml:space="preserve">девять </w:t>
      </w:r>
      <w:r w:rsidRPr="00695755">
        <w:rPr>
          <w:rFonts w:ascii="Arial" w:hAnsi="Arial" w:cs="Arial"/>
          <w:sz w:val="24"/>
          <w:szCs w:val="24"/>
        </w:rPr>
        <w:t xml:space="preserve">месяцев </w:t>
      </w:r>
      <w:r w:rsidR="0022402C" w:rsidRPr="00695755">
        <w:rPr>
          <w:rFonts w:ascii="Arial" w:hAnsi="Arial" w:cs="Arial"/>
          <w:sz w:val="24"/>
          <w:szCs w:val="24"/>
        </w:rPr>
        <w:t>2022 года</w:t>
      </w:r>
      <w:r w:rsidR="0093645E" w:rsidRPr="00695755">
        <w:rPr>
          <w:rFonts w:ascii="Arial" w:hAnsi="Arial" w:cs="Arial"/>
          <w:sz w:val="24"/>
          <w:szCs w:val="24"/>
        </w:rPr>
        <w:t xml:space="preserve"> проведено </w:t>
      </w:r>
      <w:r w:rsidR="00EA1C98" w:rsidRPr="00695755">
        <w:rPr>
          <w:rFonts w:ascii="Arial" w:hAnsi="Arial" w:cs="Arial"/>
          <w:sz w:val="24"/>
          <w:szCs w:val="24"/>
        </w:rPr>
        <w:t>9</w:t>
      </w:r>
      <w:r w:rsidR="00D52A8C" w:rsidRPr="00695755">
        <w:rPr>
          <w:rFonts w:ascii="Arial" w:hAnsi="Arial" w:cs="Arial"/>
          <w:sz w:val="24"/>
          <w:szCs w:val="24"/>
        </w:rPr>
        <w:t xml:space="preserve"> контрольн</w:t>
      </w:r>
      <w:r w:rsidRPr="00695755">
        <w:rPr>
          <w:rFonts w:ascii="Arial" w:hAnsi="Arial" w:cs="Arial"/>
          <w:sz w:val="24"/>
          <w:szCs w:val="24"/>
        </w:rPr>
        <w:t>ых</w:t>
      </w:r>
      <w:r w:rsidR="00CC735E" w:rsidRPr="00695755">
        <w:rPr>
          <w:rFonts w:ascii="Arial" w:hAnsi="Arial" w:cs="Arial"/>
          <w:sz w:val="24"/>
          <w:szCs w:val="24"/>
        </w:rPr>
        <w:t xml:space="preserve"> мероприяти</w:t>
      </w:r>
      <w:r w:rsidRPr="00695755">
        <w:rPr>
          <w:rFonts w:ascii="Arial" w:hAnsi="Arial" w:cs="Arial"/>
          <w:sz w:val="24"/>
          <w:szCs w:val="24"/>
        </w:rPr>
        <w:t>й</w:t>
      </w:r>
      <w:r w:rsidR="00CC735E" w:rsidRPr="00695755">
        <w:rPr>
          <w:rFonts w:ascii="Arial" w:hAnsi="Arial" w:cs="Arial"/>
          <w:sz w:val="24"/>
          <w:szCs w:val="24"/>
        </w:rPr>
        <w:t xml:space="preserve"> и </w:t>
      </w:r>
      <w:r w:rsidR="00D134FC" w:rsidRPr="00695755">
        <w:rPr>
          <w:rFonts w:ascii="Arial" w:hAnsi="Arial" w:cs="Arial"/>
          <w:sz w:val="24"/>
          <w:szCs w:val="24"/>
        </w:rPr>
        <w:t>4</w:t>
      </w:r>
      <w:r w:rsidR="00270B6C" w:rsidRPr="00695755">
        <w:rPr>
          <w:rFonts w:ascii="Arial" w:hAnsi="Arial" w:cs="Arial"/>
          <w:sz w:val="24"/>
          <w:szCs w:val="24"/>
        </w:rPr>
        <w:t xml:space="preserve"> </w:t>
      </w:r>
      <w:r w:rsidR="009676FF" w:rsidRPr="00695755">
        <w:rPr>
          <w:rFonts w:ascii="Arial" w:hAnsi="Arial" w:cs="Arial"/>
          <w:sz w:val="24"/>
          <w:szCs w:val="24"/>
        </w:rPr>
        <w:t>экспертно-аналитических мероприятия</w:t>
      </w:r>
      <w:r w:rsidR="00A320C5" w:rsidRPr="00695755">
        <w:rPr>
          <w:rFonts w:ascii="Arial" w:hAnsi="Arial" w:cs="Arial"/>
          <w:sz w:val="24"/>
          <w:szCs w:val="24"/>
        </w:rPr>
        <w:t>.</w:t>
      </w:r>
    </w:p>
    <w:p w14:paraId="014215C2" w14:textId="1074EABC" w:rsidR="00CC735E" w:rsidRPr="00695755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>По результатам</w:t>
      </w:r>
      <w:r w:rsidR="00CC735E" w:rsidRPr="00695755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7D6F40" w:rsidRPr="00695755">
        <w:rPr>
          <w:rFonts w:ascii="Arial" w:hAnsi="Arial" w:cs="Arial"/>
          <w:sz w:val="24"/>
          <w:szCs w:val="24"/>
        </w:rPr>
        <w:t>12</w:t>
      </w:r>
      <w:r w:rsidR="00CC735E" w:rsidRPr="00695755">
        <w:rPr>
          <w:rFonts w:ascii="Arial" w:hAnsi="Arial" w:cs="Arial"/>
          <w:sz w:val="24"/>
          <w:szCs w:val="24"/>
        </w:rPr>
        <w:t xml:space="preserve"> представлени</w:t>
      </w:r>
      <w:r w:rsidR="00635602" w:rsidRPr="00695755">
        <w:rPr>
          <w:rFonts w:ascii="Arial" w:hAnsi="Arial" w:cs="Arial"/>
          <w:sz w:val="24"/>
          <w:szCs w:val="24"/>
        </w:rPr>
        <w:t>й</w:t>
      </w:r>
      <w:r w:rsidR="00CC735E" w:rsidRPr="00695755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7D6F40" w:rsidRPr="00695755">
        <w:rPr>
          <w:rFonts w:ascii="Arial" w:hAnsi="Arial" w:cs="Arial"/>
          <w:sz w:val="24"/>
          <w:szCs w:val="24"/>
        </w:rPr>
        <w:t>122</w:t>
      </w:r>
      <w:r w:rsidR="009F75E7" w:rsidRPr="00695755">
        <w:rPr>
          <w:rFonts w:ascii="Arial" w:hAnsi="Arial" w:cs="Arial"/>
          <w:sz w:val="24"/>
          <w:szCs w:val="24"/>
        </w:rPr>
        <w:t xml:space="preserve"> единиц</w:t>
      </w:r>
      <w:r w:rsidR="00CC735E" w:rsidRPr="00695755">
        <w:rPr>
          <w:rFonts w:ascii="Arial" w:hAnsi="Arial" w:cs="Arial"/>
          <w:sz w:val="24"/>
          <w:szCs w:val="24"/>
        </w:rPr>
        <w:t xml:space="preserve">. </w:t>
      </w:r>
      <w:r w:rsidR="00437EFE" w:rsidRPr="00695755">
        <w:rPr>
          <w:rFonts w:ascii="Arial" w:hAnsi="Arial" w:cs="Arial"/>
          <w:sz w:val="24"/>
          <w:szCs w:val="24"/>
        </w:rPr>
        <w:t xml:space="preserve"> </w:t>
      </w:r>
    </w:p>
    <w:p w14:paraId="43285052" w14:textId="0C2A5691" w:rsidR="00E306C0" w:rsidRPr="0069575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 xml:space="preserve">По состоянию на 01 </w:t>
      </w:r>
      <w:r w:rsidR="007D6F40" w:rsidRPr="00695755">
        <w:rPr>
          <w:rFonts w:ascii="Arial" w:hAnsi="Arial" w:cs="Arial"/>
          <w:sz w:val="24"/>
          <w:szCs w:val="24"/>
        </w:rPr>
        <w:t>октября</w:t>
      </w:r>
      <w:r w:rsidRPr="00695755">
        <w:rPr>
          <w:rFonts w:ascii="Arial" w:hAnsi="Arial" w:cs="Arial"/>
          <w:sz w:val="24"/>
          <w:szCs w:val="24"/>
        </w:rPr>
        <w:t xml:space="preserve"> 202</w:t>
      </w:r>
      <w:r w:rsidR="003F2F60" w:rsidRPr="00695755">
        <w:rPr>
          <w:rFonts w:ascii="Arial" w:hAnsi="Arial" w:cs="Arial"/>
          <w:sz w:val="24"/>
          <w:szCs w:val="24"/>
        </w:rPr>
        <w:t xml:space="preserve">2 </w:t>
      </w:r>
      <w:r w:rsidRPr="00695755">
        <w:rPr>
          <w:rFonts w:ascii="Arial" w:hAnsi="Arial" w:cs="Arial"/>
          <w:sz w:val="24"/>
          <w:szCs w:val="24"/>
        </w:rPr>
        <w:t xml:space="preserve">года исполнено </w:t>
      </w:r>
      <w:r w:rsidR="007D6F40" w:rsidRPr="00695755">
        <w:rPr>
          <w:rFonts w:ascii="Arial" w:hAnsi="Arial" w:cs="Arial"/>
          <w:sz w:val="24"/>
          <w:szCs w:val="24"/>
        </w:rPr>
        <w:t>1</w:t>
      </w:r>
      <w:r w:rsidR="00270B6C" w:rsidRPr="00695755">
        <w:rPr>
          <w:rFonts w:ascii="Arial" w:hAnsi="Arial" w:cs="Arial"/>
          <w:sz w:val="24"/>
          <w:szCs w:val="24"/>
        </w:rPr>
        <w:t>2</w:t>
      </w:r>
      <w:r w:rsidR="007D6F40" w:rsidRPr="00695755">
        <w:rPr>
          <w:rFonts w:ascii="Arial" w:hAnsi="Arial" w:cs="Arial"/>
          <w:sz w:val="24"/>
          <w:szCs w:val="24"/>
        </w:rPr>
        <w:t>0</w:t>
      </w:r>
      <w:r w:rsidR="007A1B79" w:rsidRPr="00695755">
        <w:rPr>
          <w:rFonts w:ascii="Arial" w:hAnsi="Arial" w:cs="Arial"/>
          <w:sz w:val="24"/>
          <w:szCs w:val="24"/>
        </w:rPr>
        <w:t xml:space="preserve"> </w:t>
      </w:r>
      <w:r w:rsidRPr="00695755">
        <w:rPr>
          <w:rFonts w:ascii="Arial" w:hAnsi="Arial" w:cs="Arial"/>
          <w:sz w:val="24"/>
          <w:szCs w:val="24"/>
        </w:rPr>
        <w:t>предложений</w:t>
      </w:r>
      <w:r w:rsidR="007B4C09" w:rsidRPr="00695755">
        <w:rPr>
          <w:rFonts w:ascii="Arial" w:hAnsi="Arial" w:cs="Arial"/>
          <w:sz w:val="24"/>
          <w:szCs w:val="24"/>
        </w:rPr>
        <w:t>,</w:t>
      </w:r>
      <w:r w:rsidR="00061D07" w:rsidRPr="00695755">
        <w:rPr>
          <w:rFonts w:ascii="Arial" w:hAnsi="Arial" w:cs="Arial"/>
          <w:sz w:val="24"/>
          <w:szCs w:val="24"/>
        </w:rPr>
        <w:t xml:space="preserve"> направленных по результатам контрольных мероприятий</w:t>
      </w:r>
      <w:r w:rsidRPr="00695755">
        <w:rPr>
          <w:rFonts w:ascii="Arial" w:hAnsi="Arial" w:cs="Arial"/>
          <w:sz w:val="24"/>
          <w:szCs w:val="24"/>
        </w:rPr>
        <w:t>,</w:t>
      </w:r>
      <w:r w:rsidR="00061D07" w:rsidRPr="00695755">
        <w:rPr>
          <w:rFonts w:ascii="Arial" w:hAnsi="Arial" w:cs="Arial"/>
          <w:sz w:val="24"/>
          <w:szCs w:val="24"/>
        </w:rPr>
        <w:t xml:space="preserve"> </w:t>
      </w:r>
      <w:r w:rsidR="007D6F40" w:rsidRPr="00695755">
        <w:rPr>
          <w:rFonts w:ascii="Arial" w:hAnsi="Arial" w:cs="Arial"/>
          <w:sz w:val="24"/>
          <w:szCs w:val="24"/>
        </w:rPr>
        <w:t>2</w:t>
      </w:r>
      <w:r w:rsidRPr="00695755">
        <w:rPr>
          <w:rFonts w:ascii="Arial" w:hAnsi="Arial" w:cs="Arial"/>
          <w:sz w:val="24"/>
          <w:szCs w:val="24"/>
        </w:rPr>
        <w:t xml:space="preserve"> предложени</w:t>
      </w:r>
      <w:r w:rsidR="007B4C09" w:rsidRPr="00695755">
        <w:rPr>
          <w:rFonts w:ascii="Arial" w:hAnsi="Arial" w:cs="Arial"/>
          <w:sz w:val="24"/>
          <w:szCs w:val="24"/>
        </w:rPr>
        <w:t>я</w:t>
      </w:r>
      <w:r w:rsidRPr="00695755">
        <w:rPr>
          <w:rFonts w:ascii="Arial" w:hAnsi="Arial" w:cs="Arial"/>
          <w:sz w:val="24"/>
          <w:szCs w:val="24"/>
        </w:rPr>
        <w:t xml:space="preserve"> оста</w:t>
      </w:r>
      <w:r w:rsidR="007B4C09" w:rsidRPr="00695755">
        <w:rPr>
          <w:rFonts w:ascii="Arial" w:hAnsi="Arial" w:cs="Arial"/>
          <w:sz w:val="24"/>
          <w:szCs w:val="24"/>
        </w:rPr>
        <w:t>ю</w:t>
      </w:r>
      <w:r w:rsidRPr="00695755">
        <w:rPr>
          <w:rFonts w:ascii="Arial" w:hAnsi="Arial" w:cs="Arial"/>
          <w:sz w:val="24"/>
          <w:szCs w:val="24"/>
        </w:rPr>
        <w:t>тся на контроле</w:t>
      </w:r>
      <w:r w:rsidR="00A03AFA" w:rsidRPr="00695755">
        <w:rPr>
          <w:rFonts w:ascii="Arial" w:hAnsi="Arial" w:cs="Arial"/>
          <w:sz w:val="24"/>
          <w:szCs w:val="24"/>
        </w:rPr>
        <w:t>.</w:t>
      </w:r>
    </w:p>
    <w:p w14:paraId="7C9E4349" w14:textId="6FDEF43E" w:rsidR="00E306C0" w:rsidRPr="0069575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>По результатам проведенных контрольных мероприятий</w:t>
      </w:r>
      <w:r w:rsidR="00C2257D" w:rsidRPr="00695755">
        <w:rPr>
          <w:rFonts w:ascii="Arial" w:hAnsi="Arial" w:cs="Arial"/>
          <w:sz w:val="24"/>
          <w:szCs w:val="24"/>
        </w:rPr>
        <w:t>,</w:t>
      </w:r>
      <w:r w:rsidRPr="00695755">
        <w:rPr>
          <w:rFonts w:ascii="Arial" w:hAnsi="Arial" w:cs="Arial"/>
          <w:sz w:val="24"/>
          <w:szCs w:val="24"/>
        </w:rPr>
        <w:t xml:space="preserve"> по фактам выявленных нарушений Контрольно-ревизионной комиссией возмещено в бюджет городского округа Долгопрудный </w:t>
      </w:r>
      <w:r w:rsidR="00BF4CF5" w:rsidRPr="00695755">
        <w:rPr>
          <w:rFonts w:ascii="Arial" w:hAnsi="Arial" w:cs="Arial"/>
          <w:sz w:val="24"/>
          <w:szCs w:val="24"/>
        </w:rPr>
        <w:t>6</w:t>
      </w:r>
      <w:r w:rsidR="007D6F40" w:rsidRPr="00695755">
        <w:rPr>
          <w:rFonts w:ascii="Arial" w:hAnsi="Arial" w:cs="Arial"/>
          <w:sz w:val="24"/>
          <w:szCs w:val="24"/>
        </w:rPr>
        <w:t xml:space="preserve">741,70 </w:t>
      </w:r>
      <w:r w:rsidR="00AC0405" w:rsidRPr="00695755">
        <w:rPr>
          <w:rFonts w:ascii="Arial" w:hAnsi="Arial" w:cs="Arial"/>
          <w:sz w:val="24"/>
          <w:szCs w:val="24"/>
        </w:rPr>
        <w:t xml:space="preserve">тыс. рублей, в том числе по результатам контрольных мероприятий, завершенных в предыдущие годы </w:t>
      </w:r>
      <w:r w:rsidR="00BF4CF5" w:rsidRPr="00695755">
        <w:rPr>
          <w:rFonts w:ascii="Arial" w:hAnsi="Arial" w:cs="Arial"/>
          <w:sz w:val="24"/>
          <w:szCs w:val="24"/>
        </w:rPr>
        <w:t>2</w:t>
      </w:r>
      <w:r w:rsidR="007D6F40" w:rsidRPr="00695755">
        <w:rPr>
          <w:rFonts w:ascii="Arial" w:hAnsi="Arial" w:cs="Arial"/>
          <w:sz w:val="24"/>
          <w:szCs w:val="24"/>
        </w:rPr>
        <w:t>4</w:t>
      </w:r>
      <w:r w:rsidR="00BF4CF5" w:rsidRPr="00695755">
        <w:rPr>
          <w:rFonts w:ascii="Arial" w:hAnsi="Arial" w:cs="Arial"/>
          <w:sz w:val="24"/>
          <w:szCs w:val="24"/>
        </w:rPr>
        <w:t>,</w:t>
      </w:r>
      <w:r w:rsidR="007D6F40" w:rsidRPr="00695755">
        <w:rPr>
          <w:rFonts w:ascii="Arial" w:hAnsi="Arial" w:cs="Arial"/>
          <w:sz w:val="24"/>
          <w:szCs w:val="24"/>
        </w:rPr>
        <w:t>5</w:t>
      </w:r>
      <w:r w:rsidR="00BF4CF5" w:rsidRPr="00695755">
        <w:rPr>
          <w:rFonts w:ascii="Arial" w:hAnsi="Arial" w:cs="Arial"/>
          <w:sz w:val="24"/>
          <w:szCs w:val="24"/>
        </w:rPr>
        <w:t>0</w:t>
      </w:r>
      <w:r w:rsidR="00AC0405" w:rsidRPr="00695755">
        <w:rPr>
          <w:rFonts w:ascii="Arial" w:hAnsi="Arial" w:cs="Arial"/>
          <w:sz w:val="24"/>
          <w:szCs w:val="24"/>
        </w:rPr>
        <w:t xml:space="preserve"> тыс. руб.</w:t>
      </w:r>
    </w:p>
    <w:p w14:paraId="1089579B" w14:textId="22BC9AA8" w:rsidR="0092037E" w:rsidRPr="00695755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7D6F40" w:rsidRPr="00695755">
        <w:rPr>
          <w:rFonts w:ascii="Arial" w:hAnsi="Arial" w:cs="Arial"/>
          <w:sz w:val="24"/>
          <w:szCs w:val="24"/>
        </w:rPr>
        <w:t>9</w:t>
      </w:r>
      <w:r w:rsidR="0092037E" w:rsidRPr="00695755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</w:t>
      </w:r>
      <w:r w:rsidR="007D6F40" w:rsidRPr="00695755">
        <w:rPr>
          <w:rFonts w:ascii="Arial" w:hAnsi="Arial" w:cs="Arial"/>
          <w:sz w:val="24"/>
          <w:szCs w:val="24"/>
        </w:rPr>
        <w:t>13</w:t>
      </w:r>
      <w:r w:rsidR="0092037E" w:rsidRPr="00695755">
        <w:rPr>
          <w:rFonts w:ascii="Arial" w:hAnsi="Arial" w:cs="Arial"/>
          <w:sz w:val="24"/>
          <w:szCs w:val="24"/>
        </w:rPr>
        <w:t xml:space="preserve">. </w:t>
      </w:r>
    </w:p>
    <w:p w14:paraId="289D5FFF" w14:textId="22B5E59E" w:rsidR="00E306C0" w:rsidRPr="0069575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 xml:space="preserve">За </w:t>
      </w:r>
      <w:r w:rsidR="007D6F40" w:rsidRPr="00695755">
        <w:rPr>
          <w:rFonts w:ascii="Arial" w:hAnsi="Arial" w:cs="Arial"/>
          <w:sz w:val="24"/>
          <w:szCs w:val="24"/>
        </w:rPr>
        <w:t>9</w:t>
      </w:r>
      <w:r w:rsidR="000905D1" w:rsidRPr="00695755">
        <w:rPr>
          <w:rFonts w:ascii="Arial" w:hAnsi="Arial" w:cs="Arial"/>
          <w:sz w:val="24"/>
          <w:szCs w:val="24"/>
        </w:rPr>
        <w:t xml:space="preserve"> месяцев </w:t>
      </w:r>
      <w:r w:rsidRPr="00695755">
        <w:rPr>
          <w:rFonts w:ascii="Arial" w:hAnsi="Arial" w:cs="Arial"/>
          <w:sz w:val="24"/>
          <w:szCs w:val="24"/>
        </w:rPr>
        <w:t>202</w:t>
      </w:r>
      <w:r w:rsidR="00270B6C" w:rsidRPr="00695755">
        <w:rPr>
          <w:rFonts w:ascii="Arial" w:hAnsi="Arial" w:cs="Arial"/>
          <w:sz w:val="24"/>
          <w:szCs w:val="24"/>
        </w:rPr>
        <w:t>2</w:t>
      </w:r>
      <w:r w:rsidR="0092037E" w:rsidRPr="00695755">
        <w:rPr>
          <w:rFonts w:ascii="Arial" w:hAnsi="Arial" w:cs="Arial"/>
          <w:sz w:val="24"/>
          <w:szCs w:val="24"/>
        </w:rPr>
        <w:t xml:space="preserve"> год</w:t>
      </w:r>
      <w:r w:rsidR="000905D1" w:rsidRPr="00695755">
        <w:rPr>
          <w:rFonts w:ascii="Arial" w:hAnsi="Arial" w:cs="Arial"/>
          <w:sz w:val="24"/>
          <w:szCs w:val="24"/>
        </w:rPr>
        <w:t>а</w:t>
      </w:r>
      <w:r w:rsidRPr="00695755">
        <w:rPr>
          <w:rFonts w:ascii="Arial" w:hAnsi="Arial" w:cs="Arial"/>
          <w:sz w:val="24"/>
          <w:szCs w:val="24"/>
        </w:rPr>
        <w:t xml:space="preserve"> проведено </w:t>
      </w:r>
      <w:r w:rsidR="00D134FC" w:rsidRPr="00695755">
        <w:rPr>
          <w:rFonts w:ascii="Arial" w:hAnsi="Arial" w:cs="Arial"/>
          <w:sz w:val="24"/>
          <w:szCs w:val="24"/>
        </w:rPr>
        <w:t>4</w:t>
      </w:r>
      <w:r w:rsidRPr="00695755">
        <w:rPr>
          <w:rFonts w:ascii="Arial" w:hAnsi="Arial" w:cs="Arial"/>
          <w:sz w:val="24"/>
          <w:szCs w:val="24"/>
        </w:rPr>
        <w:t xml:space="preserve"> экспертно-аналитических мероприяти</w:t>
      </w:r>
      <w:r w:rsidR="007B4C09" w:rsidRPr="00695755">
        <w:rPr>
          <w:rFonts w:ascii="Arial" w:hAnsi="Arial" w:cs="Arial"/>
          <w:sz w:val="24"/>
          <w:szCs w:val="24"/>
        </w:rPr>
        <w:t>й</w:t>
      </w:r>
      <w:r w:rsidRPr="00695755">
        <w:rPr>
          <w:rFonts w:ascii="Arial" w:hAnsi="Arial" w:cs="Arial"/>
          <w:sz w:val="24"/>
          <w:szCs w:val="24"/>
        </w:rPr>
        <w:t>,</w:t>
      </w:r>
      <w:r w:rsidR="002E0066" w:rsidRPr="00695755">
        <w:rPr>
          <w:rFonts w:ascii="Arial" w:hAnsi="Arial" w:cs="Arial"/>
          <w:sz w:val="24"/>
          <w:szCs w:val="24"/>
        </w:rPr>
        <w:t xml:space="preserve"> </w:t>
      </w:r>
      <w:r w:rsidRPr="00695755">
        <w:rPr>
          <w:rFonts w:ascii="Arial" w:hAnsi="Arial" w:cs="Arial"/>
          <w:sz w:val="24"/>
          <w:szCs w:val="24"/>
        </w:rPr>
        <w:t xml:space="preserve">в которых содержалось </w:t>
      </w:r>
      <w:r w:rsidR="00695755" w:rsidRPr="00695755">
        <w:rPr>
          <w:rFonts w:ascii="Arial" w:hAnsi="Arial" w:cs="Arial"/>
          <w:sz w:val="24"/>
          <w:szCs w:val="24"/>
        </w:rPr>
        <w:t>3</w:t>
      </w:r>
      <w:r w:rsidR="000905D1" w:rsidRPr="00695755">
        <w:rPr>
          <w:rFonts w:ascii="Arial" w:hAnsi="Arial" w:cs="Arial"/>
          <w:sz w:val="24"/>
          <w:szCs w:val="24"/>
        </w:rPr>
        <w:t>7</w:t>
      </w:r>
      <w:r w:rsidRPr="00695755">
        <w:rPr>
          <w:rFonts w:ascii="Arial" w:hAnsi="Arial" w:cs="Arial"/>
          <w:sz w:val="24"/>
          <w:szCs w:val="24"/>
        </w:rPr>
        <w:t xml:space="preserve"> предложений.</w:t>
      </w:r>
      <w:r w:rsidR="0092037E" w:rsidRPr="00695755">
        <w:rPr>
          <w:rFonts w:ascii="Arial" w:hAnsi="Arial" w:cs="Arial"/>
          <w:sz w:val="24"/>
          <w:szCs w:val="24"/>
        </w:rPr>
        <w:t xml:space="preserve"> </w:t>
      </w:r>
      <w:r w:rsidRPr="00695755">
        <w:rPr>
          <w:rFonts w:ascii="Arial" w:hAnsi="Arial" w:cs="Arial"/>
          <w:sz w:val="24"/>
          <w:szCs w:val="24"/>
        </w:rPr>
        <w:t xml:space="preserve">По состоянию на 01 </w:t>
      </w:r>
      <w:r w:rsidR="007D6F40" w:rsidRPr="00695755">
        <w:rPr>
          <w:rFonts w:ascii="Arial" w:hAnsi="Arial" w:cs="Arial"/>
          <w:sz w:val="24"/>
          <w:szCs w:val="24"/>
        </w:rPr>
        <w:t>октября</w:t>
      </w:r>
      <w:r w:rsidRPr="00695755">
        <w:rPr>
          <w:rFonts w:ascii="Arial" w:hAnsi="Arial" w:cs="Arial"/>
          <w:sz w:val="24"/>
          <w:szCs w:val="24"/>
        </w:rPr>
        <w:t xml:space="preserve"> 202</w:t>
      </w:r>
      <w:r w:rsidR="0092037E" w:rsidRPr="00695755">
        <w:rPr>
          <w:rFonts w:ascii="Arial" w:hAnsi="Arial" w:cs="Arial"/>
          <w:sz w:val="24"/>
          <w:szCs w:val="24"/>
        </w:rPr>
        <w:t>2</w:t>
      </w:r>
      <w:r w:rsidRPr="00695755">
        <w:rPr>
          <w:rFonts w:ascii="Arial" w:hAnsi="Arial" w:cs="Arial"/>
          <w:sz w:val="24"/>
          <w:szCs w:val="24"/>
        </w:rPr>
        <w:t xml:space="preserve"> года </w:t>
      </w:r>
      <w:r w:rsidR="00695755" w:rsidRPr="00695755">
        <w:rPr>
          <w:rFonts w:ascii="Arial" w:hAnsi="Arial" w:cs="Arial"/>
          <w:sz w:val="24"/>
          <w:szCs w:val="24"/>
        </w:rPr>
        <w:t>23</w:t>
      </w:r>
      <w:r w:rsidR="000905D1" w:rsidRPr="00695755">
        <w:rPr>
          <w:rFonts w:ascii="Arial" w:hAnsi="Arial" w:cs="Arial"/>
          <w:sz w:val="24"/>
          <w:szCs w:val="24"/>
        </w:rPr>
        <w:t xml:space="preserve"> предложений выполнено полностью, 1</w:t>
      </w:r>
      <w:r w:rsidR="00695755" w:rsidRPr="00695755">
        <w:rPr>
          <w:rFonts w:ascii="Arial" w:hAnsi="Arial" w:cs="Arial"/>
          <w:sz w:val="24"/>
          <w:szCs w:val="24"/>
        </w:rPr>
        <w:t>4</w:t>
      </w:r>
      <w:r w:rsidR="000905D1" w:rsidRPr="00695755">
        <w:rPr>
          <w:rFonts w:ascii="Arial" w:hAnsi="Arial" w:cs="Arial"/>
          <w:sz w:val="24"/>
          <w:szCs w:val="24"/>
        </w:rPr>
        <w:t xml:space="preserve"> предложений сняты по объективным причинам</w:t>
      </w:r>
      <w:r w:rsidRPr="00695755">
        <w:rPr>
          <w:rFonts w:ascii="Arial" w:hAnsi="Arial" w:cs="Arial"/>
          <w:sz w:val="24"/>
          <w:szCs w:val="24"/>
        </w:rPr>
        <w:t>.</w:t>
      </w:r>
    </w:p>
    <w:p w14:paraId="38787A27" w14:textId="73D26DEA" w:rsidR="00E306C0" w:rsidRPr="0069575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5755">
        <w:rPr>
          <w:rFonts w:ascii="Arial" w:hAnsi="Arial" w:cs="Arial"/>
          <w:sz w:val="24"/>
          <w:szCs w:val="24"/>
        </w:rPr>
        <w:t xml:space="preserve">Подготовлено </w:t>
      </w:r>
      <w:r w:rsidR="001255C8" w:rsidRPr="00695755">
        <w:rPr>
          <w:rFonts w:ascii="Arial" w:hAnsi="Arial" w:cs="Arial"/>
          <w:sz w:val="24"/>
          <w:szCs w:val="24"/>
        </w:rPr>
        <w:t>1</w:t>
      </w:r>
      <w:r w:rsidR="00D134FC" w:rsidRPr="00695755">
        <w:rPr>
          <w:rFonts w:ascii="Arial" w:hAnsi="Arial" w:cs="Arial"/>
          <w:sz w:val="24"/>
          <w:szCs w:val="24"/>
        </w:rPr>
        <w:t>5</w:t>
      </w:r>
      <w:r w:rsidRPr="00695755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  <w:bookmarkEnd w:id="0"/>
    </w:p>
    <w:sectPr w:rsidR="00E306C0" w:rsidRPr="00695755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23B5B"/>
    <w:rsid w:val="0022402C"/>
    <w:rsid w:val="00266514"/>
    <w:rsid w:val="00270B6C"/>
    <w:rsid w:val="002B173B"/>
    <w:rsid w:val="002E0066"/>
    <w:rsid w:val="003C6E03"/>
    <w:rsid w:val="003E1021"/>
    <w:rsid w:val="003F2F60"/>
    <w:rsid w:val="004035A3"/>
    <w:rsid w:val="00431244"/>
    <w:rsid w:val="00437EFE"/>
    <w:rsid w:val="00463B7C"/>
    <w:rsid w:val="004A38FB"/>
    <w:rsid w:val="00632D4B"/>
    <w:rsid w:val="00635602"/>
    <w:rsid w:val="006357A8"/>
    <w:rsid w:val="00637ADB"/>
    <w:rsid w:val="00695755"/>
    <w:rsid w:val="006D2492"/>
    <w:rsid w:val="00751655"/>
    <w:rsid w:val="00784955"/>
    <w:rsid w:val="007A1B79"/>
    <w:rsid w:val="007B4C09"/>
    <w:rsid w:val="007D6F40"/>
    <w:rsid w:val="00803363"/>
    <w:rsid w:val="00825871"/>
    <w:rsid w:val="0092037E"/>
    <w:rsid w:val="0093645E"/>
    <w:rsid w:val="009676FF"/>
    <w:rsid w:val="009F75E7"/>
    <w:rsid w:val="00A03AFA"/>
    <w:rsid w:val="00A250C6"/>
    <w:rsid w:val="00A250FB"/>
    <w:rsid w:val="00A320C5"/>
    <w:rsid w:val="00A33C55"/>
    <w:rsid w:val="00A3650D"/>
    <w:rsid w:val="00A8080C"/>
    <w:rsid w:val="00AC0405"/>
    <w:rsid w:val="00AC0D70"/>
    <w:rsid w:val="00B01975"/>
    <w:rsid w:val="00B43FB9"/>
    <w:rsid w:val="00B82027"/>
    <w:rsid w:val="00BA0B9F"/>
    <w:rsid w:val="00BB43A2"/>
    <w:rsid w:val="00BF4CF5"/>
    <w:rsid w:val="00C2257D"/>
    <w:rsid w:val="00C40CC4"/>
    <w:rsid w:val="00C678D3"/>
    <w:rsid w:val="00C91592"/>
    <w:rsid w:val="00CB3B2B"/>
    <w:rsid w:val="00CB4888"/>
    <w:rsid w:val="00CC735E"/>
    <w:rsid w:val="00D01EEF"/>
    <w:rsid w:val="00D134FC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55481"/>
    <w:rsid w:val="00F8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36</cp:revision>
  <cp:lastPrinted>2021-10-21T07:14:00Z</cp:lastPrinted>
  <dcterms:created xsi:type="dcterms:W3CDTF">2021-03-29T08:22:00Z</dcterms:created>
  <dcterms:modified xsi:type="dcterms:W3CDTF">2022-10-31T09:21:00Z</dcterms:modified>
</cp:coreProperties>
</file>