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98" w:rsidRDefault="00410098" w:rsidP="00410098">
      <w:pPr>
        <w:pStyle w:val="ConsPlusNormal"/>
        <w:spacing w:line="276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1 к Порядку</w:t>
      </w:r>
    </w:p>
    <w:p w:rsidR="00410098" w:rsidRDefault="00410098" w:rsidP="0041009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410098" w:rsidRDefault="00410098" w:rsidP="00410098">
      <w:pPr>
        <w:pStyle w:val="ConsPlusNormal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(наименование подразделения кадровой службы) </w:t>
      </w:r>
    </w:p>
    <w:p w:rsidR="00410098" w:rsidRDefault="00410098" w:rsidP="00410098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P65"/>
      <w:bookmarkEnd w:id="0"/>
    </w:p>
    <w:p w:rsidR="00410098" w:rsidRDefault="00410098" w:rsidP="00410098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10098" w:rsidRDefault="00410098" w:rsidP="00410098">
      <w:pPr>
        <w:pStyle w:val="ConsPlusNonforma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УВЕДОМЛЕНИЕ</w:t>
      </w:r>
    </w:p>
    <w:p w:rsidR="00410098" w:rsidRDefault="00410098" w:rsidP="00410098">
      <w:pPr>
        <w:pStyle w:val="ConsPlusNormal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муниципального служащего о выполнении иной оплачиваемой работы, в том числе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</w:t>
      </w:r>
    </w:p>
    <w:p w:rsidR="00410098" w:rsidRDefault="00410098" w:rsidP="00410098">
      <w:pPr>
        <w:pStyle w:val="ConsPlusNonforma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Российской Федерации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соответствии с </w:t>
      </w:r>
      <w:hyperlink r:id="rId4" w:history="1">
        <w:r>
          <w:rPr>
            <w:rStyle w:val="a3"/>
            <w:rFonts w:ascii="Arial" w:hAnsi="Arial" w:cs="Arial"/>
            <w:sz w:val="24"/>
            <w:szCs w:val="24"/>
          </w:rPr>
          <w:t>пунктом 2 статьи 11</w:t>
        </w:r>
      </w:hyperlink>
      <w:r>
        <w:rPr>
          <w:rFonts w:ascii="Arial" w:hAnsi="Arial" w:cs="Arial"/>
          <w:sz w:val="24"/>
          <w:szCs w:val="24"/>
        </w:rPr>
        <w:t xml:space="preserve"> Федерального закона от 02.03.2007     </w:t>
      </w:r>
      <w:r>
        <w:rPr>
          <w:rFonts w:ascii="Arial" w:hAnsi="Arial" w:cs="Arial"/>
          <w:sz w:val="24"/>
          <w:szCs w:val="24"/>
        </w:rPr>
        <w:br/>
        <w:t>№ 25-ФЗ «О муниципальной службе в Российской Федерации»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Я,_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410098" w:rsidRDefault="00410098" w:rsidP="00410098">
      <w:pPr>
        <w:pStyle w:val="ConsPlusNonforma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</w:rPr>
        <w:t>фамилия, имя, отчество)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замещающий должность муниципальной службы_____________________________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410098" w:rsidRDefault="00410098" w:rsidP="00410098">
      <w:pPr>
        <w:pStyle w:val="ConsPlusNonformat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(наименование должности)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намерен(а) с «___» _______________ 20__ г. по «___» ____________ 20___ г.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заниматься иной оплачиваемой деятельностью, выполняя работу _______________________________________________________________________</w:t>
      </w:r>
    </w:p>
    <w:p w:rsidR="00410098" w:rsidRDefault="00410098" w:rsidP="00410098">
      <w:pPr>
        <w:pStyle w:val="ConsPlusNonforma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(по трудовому договору, гражданско-правовому договору)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в______________________________________________________________________</w:t>
      </w:r>
    </w:p>
    <w:p w:rsidR="00410098" w:rsidRDefault="00410098" w:rsidP="00410098">
      <w:pPr>
        <w:pStyle w:val="ConsPlusNonforma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(полное наименование организации,)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Работа________________________________________________________________________________________________________________________________________</w:t>
      </w:r>
    </w:p>
    <w:p w:rsidR="00410098" w:rsidRDefault="00410098" w:rsidP="00410098">
      <w:pPr>
        <w:pStyle w:val="ConsPlusNonforma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(конкретная работа или трудовая функция)</w:t>
      </w:r>
    </w:p>
    <w:p w:rsidR="00410098" w:rsidRDefault="00410098" w:rsidP="0041009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будет выполняться в свободное от основной работы время и не повлечет за собой конфликт интересов. </w:t>
      </w:r>
    </w:p>
    <w:p w:rsidR="00410098" w:rsidRDefault="00410098" w:rsidP="0041009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Указанная деятельность не повлечет за собой конфликт интересов, несоблюдение иных запретов и ограничений при прохождении муниципальной службы, установленных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коррупции».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______________ 20__ г.                                      (подпись)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Мнение представителя нанимателя (работодателя)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________________________________                           ____________ </w:t>
      </w:r>
    </w:p>
    <w:p w:rsidR="00410098" w:rsidRDefault="00410098" w:rsidP="004100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«__» ____________ 20___ г.                                         (</w:t>
      </w:r>
      <w:proofErr w:type="gramStart"/>
      <w:r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>
        <w:rPr>
          <w:rFonts w:ascii="Arial" w:hAnsi="Arial" w:cs="Arial"/>
          <w:sz w:val="24"/>
          <w:szCs w:val="24"/>
        </w:rPr>
        <w:t xml:space="preserve">         (Ф.И.О.)</w:t>
      </w:r>
    </w:p>
    <w:p w:rsidR="00410098" w:rsidRDefault="00410098" w:rsidP="00410098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D23BB" w:rsidRDefault="00410098" w:rsidP="00410098">
      <w:pPr>
        <w:tabs>
          <w:tab w:val="left" w:pos="7575"/>
        </w:tabs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(подпись)</w:t>
      </w:r>
      <w:bookmarkStart w:id="1" w:name="_GoBack"/>
      <w:bookmarkEnd w:id="1"/>
    </w:p>
    <w:sectPr w:rsidR="007D23BB" w:rsidSect="004100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19"/>
    <w:rsid w:val="00347A19"/>
    <w:rsid w:val="00410098"/>
    <w:rsid w:val="007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8286-C51F-4D3D-A7C4-C2A9A30C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00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10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9C305CF9B24FB10E6EE4EE6FD4DDAC327A08FB07FE74B0E8D75330267569DF1D6ACBCBF878BF1D6p6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Быковская Мария Николаевна</dc:creator>
  <cp:keywords/>
  <dc:description/>
  <cp:lastModifiedBy>Быковская Мария Николаевна</cp:lastModifiedBy>
  <cp:revision>2</cp:revision>
  <dcterms:created xsi:type="dcterms:W3CDTF">2022-12-19T10:03:00Z</dcterms:created>
  <dcterms:modified xsi:type="dcterms:W3CDTF">2022-12-19T10:03:00Z</dcterms:modified>
</cp:coreProperties>
</file>