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F69" w:rsidRPr="009C6D5E" w:rsidRDefault="001A7F69" w:rsidP="001A7F69">
      <w:pPr>
        <w:spacing w:after="200" w:line="360" w:lineRule="auto"/>
        <w:ind w:left="7080" w:firstLine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C6D5E">
        <w:rPr>
          <w:rFonts w:ascii="Arial" w:eastAsia="Calibri" w:hAnsi="Arial" w:cs="Arial"/>
          <w:b/>
          <w:sz w:val="22"/>
          <w:szCs w:val="22"/>
          <w:lang w:eastAsia="en-US"/>
        </w:rPr>
        <w:t>ПРОЕКТ</w:t>
      </w:r>
    </w:p>
    <w:p w:rsidR="001A7F69" w:rsidRPr="009C6D5E" w:rsidRDefault="001A7F69" w:rsidP="001A7F69">
      <w:pPr>
        <w:spacing w:after="0" w:line="360" w:lineRule="auto"/>
        <w:ind w:right="-381"/>
        <w:jc w:val="both"/>
        <w:rPr>
          <w:rFonts w:ascii="Arial" w:hAnsi="Arial" w:cs="Arial"/>
          <w:sz w:val="24"/>
          <w:szCs w:val="20"/>
        </w:rPr>
      </w:pPr>
    </w:p>
    <w:p w:rsidR="001A7F69" w:rsidRPr="009C6D5E" w:rsidRDefault="001A7F69" w:rsidP="0045471E">
      <w:pPr>
        <w:pBdr>
          <w:bottom w:val="single" w:sz="12" w:space="1" w:color="auto"/>
        </w:pBdr>
        <w:spacing w:after="0" w:line="276" w:lineRule="auto"/>
        <w:ind w:right="-381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C6D5E">
        <w:rPr>
          <w:rFonts w:ascii="Arial" w:eastAsia="Calibri" w:hAnsi="Arial" w:cs="Arial"/>
          <w:b/>
          <w:bCs/>
          <w:sz w:val="22"/>
          <w:szCs w:val="22"/>
          <w:lang w:eastAsia="en-US"/>
        </w:rPr>
        <w:t>СОВЕТ ДЕПУТАТОВ</w:t>
      </w:r>
    </w:p>
    <w:p w:rsidR="001A7F69" w:rsidRPr="009C6D5E" w:rsidRDefault="001A7F69" w:rsidP="0045471E">
      <w:pPr>
        <w:pBdr>
          <w:bottom w:val="single" w:sz="12" w:space="1" w:color="auto"/>
        </w:pBdr>
        <w:spacing w:after="0" w:line="276" w:lineRule="auto"/>
        <w:ind w:right="-381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C6D5E">
        <w:rPr>
          <w:rFonts w:ascii="Arial" w:eastAsia="Calibri" w:hAnsi="Arial" w:cs="Arial"/>
          <w:b/>
          <w:bCs/>
          <w:sz w:val="22"/>
          <w:szCs w:val="22"/>
          <w:lang w:eastAsia="en-US"/>
        </w:rPr>
        <w:t>ГОРОДСКОГО ОКРУГА ДОЛГОПРУДНЫЙ</w:t>
      </w:r>
    </w:p>
    <w:p w:rsidR="001A7F69" w:rsidRPr="009C6D5E" w:rsidRDefault="001A7F69" w:rsidP="0045471E">
      <w:pPr>
        <w:pBdr>
          <w:bottom w:val="single" w:sz="12" w:space="1" w:color="auto"/>
        </w:pBdr>
        <w:spacing w:after="0" w:line="276" w:lineRule="auto"/>
        <w:ind w:right="-381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C6D5E">
        <w:rPr>
          <w:rFonts w:ascii="Arial" w:eastAsia="Calibri" w:hAnsi="Arial" w:cs="Arial"/>
          <w:b/>
          <w:bCs/>
          <w:sz w:val="22"/>
          <w:szCs w:val="22"/>
          <w:lang w:eastAsia="en-US"/>
        </w:rPr>
        <w:t>МОСКОВСКОЙ ОБЛАСТИ</w:t>
      </w:r>
    </w:p>
    <w:p w:rsidR="001A7F69" w:rsidRPr="009C6D5E" w:rsidRDefault="001A7F69" w:rsidP="001A7F69">
      <w:pPr>
        <w:tabs>
          <w:tab w:val="left" w:pos="7655"/>
        </w:tabs>
        <w:spacing w:after="200" w:line="360" w:lineRule="auto"/>
        <w:ind w:right="-38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7F69" w:rsidRPr="009C6D5E" w:rsidRDefault="001A7F69" w:rsidP="001A7F69">
      <w:pPr>
        <w:tabs>
          <w:tab w:val="left" w:pos="7655"/>
        </w:tabs>
        <w:spacing w:after="200" w:line="360" w:lineRule="auto"/>
        <w:ind w:right="-381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9C6D5E">
        <w:rPr>
          <w:rFonts w:ascii="Arial" w:eastAsia="Calibri" w:hAnsi="Arial" w:cs="Arial"/>
          <w:b/>
          <w:sz w:val="28"/>
          <w:szCs w:val="28"/>
          <w:lang w:eastAsia="en-US"/>
        </w:rPr>
        <w:t>РЕШЕНИЕ</w:t>
      </w:r>
    </w:p>
    <w:p w:rsidR="001A7F69" w:rsidRPr="009C6D5E" w:rsidRDefault="001A7F69" w:rsidP="001A7F69">
      <w:pPr>
        <w:tabs>
          <w:tab w:val="left" w:pos="7655"/>
        </w:tabs>
        <w:spacing w:after="200" w:line="360" w:lineRule="auto"/>
        <w:ind w:right="-381"/>
        <w:rPr>
          <w:rFonts w:ascii="Arial" w:eastAsia="Calibri" w:hAnsi="Arial" w:cs="Arial"/>
          <w:sz w:val="22"/>
          <w:szCs w:val="22"/>
          <w:lang w:eastAsia="en-US"/>
        </w:rPr>
      </w:pPr>
      <w:r w:rsidRPr="009C6D5E">
        <w:rPr>
          <w:rFonts w:ascii="Arial" w:eastAsia="Calibri" w:hAnsi="Arial" w:cs="Arial"/>
          <w:sz w:val="22"/>
          <w:szCs w:val="22"/>
          <w:lang w:eastAsia="en-US"/>
        </w:rPr>
        <w:t>«___» ________</w:t>
      </w:r>
      <w:proofErr w:type="gramStart"/>
      <w:r w:rsidRPr="009C6D5E">
        <w:rPr>
          <w:rFonts w:ascii="Arial" w:eastAsia="Calibri" w:hAnsi="Arial" w:cs="Arial"/>
          <w:sz w:val="22"/>
          <w:szCs w:val="22"/>
          <w:lang w:eastAsia="en-US"/>
        </w:rPr>
        <w:t>_  2023</w:t>
      </w:r>
      <w:proofErr w:type="gramEnd"/>
      <w:r w:rsidRPr="009C6D5E">
        <w:rPr>
          <w:rFonts w:ascii="Arial" w:eastAsia="Calibri" w:hAnsi="Arial" w:cs="Arial"/>
          <w:sz w:val="22"/>
          <w:szCs w:val="22"/>
          <w:lang w:eastAsia="en-US"/>
        </w:rPr>
        <w:t xml:space="preserve"> г</w:t>
      </w:r>
      <w:r w:rsidR="0045471E">
        <w:rPr>
          <w:rFonts w:ascii="Arial" w:eastAsia="Calibri" w:hAnsi="Arial" w:cs="Arial"/>
          <w:sz w:val="22"/>
          <w:szCs w:val="22"/>
          <w:lang w:eastAsia="en-US"/>
        </w:rPr>
        <w:t>ода</w:t>
      </w:r>
      <w:r w:rsidRPr="009C6D5E">
        <w:rPr>
          <w:rFonts w:ascii="Arial" w:eastAsia="Calibri" w:hAnsi="Arial" w:cs="Arial"/>
          <w:sz w:val="22"/>
          <w:szCs w:val="22"/>
          <w:lang w:eastAsia="en-US"/>
        </w:rPr>
        <w:tab/>
      </w:r>
      <w:r w:rsidRPr="009C6D5E">
        <w:rPr>
          <w:rFonts w:ascii="Arial" w:eastAsia="Calibri" w:hAnsi="Arial" w:cs="Arial"/>
          <w:sz w:val="22"/>
          <w:szCs w:val="22"/>
          <w:lang w:eastAsia="en-US"/>
        </w:rPr>
        <w:tab/>
      </w:r>
      <w:r w:rsidRPr="009C6D5E">
        <w:rPr>
          <w:rFonts w:ascii="Arial" w:eastAsia="Calibri" w:hAnsi="Arial" w:cs="Arial"/>
          <w:sz w:val="22"/>
          <w:szCs w:val="22"/>
          <w:lang w:eastAsia="en-US"/>
        </w:rPr>
        <w:tab/>
        <w:t xml:space="preserve">  №____-</w:t>
      </w:r>
      <w:proofErr w:type="spellStart"/>
      <w:r w:rsidRPr="009C6D5E">
        <w:rPr>
          <w:rFonts w:ascii="Arial" w:eastAsia="Calibri" w:hAnsi="Arial" w:cs="Arial"/>
          <w:sz w:val="22"/>
          <w:szCs w:val="22"/>
          <w:lang w:eastAsia="en-US"/>
        </w:rPr>
        <w:t>нр</w:t>
      </w:r>
      <w:proofErr w:type="spellEnd"/>
    </w:p>
    <w:p w:rsidR="001A7F69" w:rsidRPr="009C6D5E" w:rsidRDefault="001A7F69" w:rsidP="0045471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6D5E">
        <w:rPr>
          <w:rFonts w:ascii="Arial" w:hAnsi="Arial" w:cs="Arial"/>
          <w:b/>
          <w:bCs/>
          <w:sz w:val="24"/>
          <w:szCs w:val="24"/>
        </w:rPr>
        <w:t>О внесении изменений и дополнений в Устав городского округа Долгопрудный Московской области</w:t>
      </w:r>
    </w:p>
    <w:p w:rsidR="001A7F69" w:rsidRPr="009C6D5E" w:rsidRDefault="001A7F69" w:rsidP="001A7F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7F69" w:rsidRPr="009C6D5E" w:rsidRDefault="001A7F69" w:rsidP="001A7F69">
      <w:pPr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D5E">
        <w:rPr>
          <w:rFonts w:ascii="Arial" w:eastAsia="Calibri" w:hAnsi="Arial" w:cs="Arial"/>
          <w:sz w:val="24"/>
          <w:szCs w:val="24"/>
          <w:lang w:eastAsia="en-US"/>
        </w:rPr>
        <w:t xml:space="preserve">В целях приведения Устава городского округа Долгопрудный Московской области, принятого решением Совета депутатов городского округа Долгопрудный Московской области </w:t>
      </w:r>
      <w:r w:rsidR="0037451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D5E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37451C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9C6D5E">
        <w:rPr>
          <w:rFonts w:ascii="Arial" w:eastAsia="Calibri" w:hAnsi="Arial" w:cs="Arial"/>
          <w:sz w:val="24"/>
          <w:szCs w:val="24"/>
          <w:lang w:eastAsia="en-US"/>
        </w:rPr>
        <w:t xml:space="preserve"> 22.03.2019</w:t>
      </w:r>
      <w:r w:rsidR="0037451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D5E">
        <w:rPr>
          <w:rFonts w:ascii="Arial" w:eastAsia="Calibri" w:hAnsi="Arial" w:cs="Arial"/>
          <w:sz w:val="24"/>
          <w:szCs w:val="24"/>
          <w:lang w:eastAsia="en-US"/>
        </w:rPr>
        <w:t xml:space="preserve"> № 15-нр</w:t>
      </w:r>
      <w:r w:rsidR="0037451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D5E">
        <w:rPr>
          <w:rFonts w:ascii="Arial" w:eastAsia="Calibri" w:hAnsi="Arial" w:cs="Arial"/>
          <w:sz w:val="24"/>
          <w:szCs w:val="24"/>
          <w:lang w:eastAsia="en-US"/>
        </w:rPr>
        <w:t xml:space="preserve"> (с учетом изменений</w:t>
      </w:r>
      <w:r w:rsidR="0037451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D5E">
        <w:rPr>
          <w:rFonts w:ascii="Arial" w:eastAsia="Calibri" w:hAnsi="Arial" w:cs="Arial"/>
          <w:sz w:val="24"/>
          <w:szCs w:val="24"/>
          <w:lang w:eastAsia="en-US"/>
        </w:rPr>
        <w:t xml:space="preserve"> от </w:t>
      </w:r>
      <w:r w:rsidR="0037451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D5E">
        <w:rPr>
          <w:rFonts w:ascii="Arial" w:eastAsia="Calibri" w:hAnsi="Arial" w:cs="Arial"/>
          <w:sz w:val="24"/>
          <w:szCs w:val="24"/>
          <w:lang w:eastAsia="en-US"/>
        </w:rPr>
        <w:t>27.01.2021 № 01-нр, от 15.06.2022  № 55-нр)</w:t>
      </w:r>
      <w:r w:rsidR="0037451C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9C6D5E">
        <w:rPr>
          <w:rFonts w:ascii="Arial" w:eastAsia="Calibri" w:hAnsi="Arial" w:cs="Arial"/>
          <w:sz w:val="24"/>
          <w:szCs w:val="24"/>
          <w:lang w:eastAsia="en-US"/>
        </w:rPr>
        <w:t xml:space="preserve">  в  соответствие   с  Федеральным   законом    от    06.10.2003 № 131-ФЗ «Об общих принципах организации местного самоуправления в Российской Федерации», Федеральным законом от 12.06.2002 № 67-ФЗ «Об основных гарантиях избирательных прав и права на участие в референдуме граждан Российской Федерации» (с учетом изменений, внесенных Федеральным законом от 14.03.2022 № 60-ФЗ),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 xml:space="preserve"> в соответствии с </w:t>
      </w:r>
      <w:r w:rsidR="00713344" w:rsidRPr="00713344">
        <w:rPr>
          <w:rFonts w:ascii="Arial" w:eastAsia="Calibri" w:hAnsi="Arial" w:cs="Arial"/>
          <w:sz w:val="24"/>
          <w:szCs w:val="24"/>
          <w:lang w:eastAsia="en-US"/>
        </w:rPr>
        <w:t>решени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>ем</w:t>
      </w:r>
      <w:r w:rsidR="00713344" w:rsidRPr="00713344">
        <w:rPr>
          <w:rFonts w:ascii="Arial" w:eastAsia="Calibri" w:hAnsi="Arial" w:cs="Arial"/>
          <w:sz w:val="24"/>
          <w:szCs w:val="24"/>
          <w:lang w:eastAsia="en-US"/>
        </w:rPr>
        <w:t xml:space="preserve"> Совета депутатов городского округа Долгопрудный  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>Московской области</w:t>
      </w:r>
      <w:r w:rsidR="00713344" w:rsidRPr="00713344">
        <w:rPr>
          <w:rFonts w:ascii="Arial" w:eastAsia="Calibri" w:hAnsi="Arial" w:cs="Arial"/>
          <w:sz w:val="24"/>
          <w:szCs w:val="24"/>
          <w:lang w:eastAsia="en-US"/>
        </w:rPr>
        <w:t xml:space="preserve"> от 18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>.12.2020</w:t>
      </w:r>
      <w:r w:rsidR="00713344" w:rsidRPr="00713344">
        <w:rPr>
          <w:rFonts w:ascii="Arial" w:eastAsia="Calibri" w:hAnsi="Arial" w:cs="Arial"/>
          <w:sz w:val="24"/>
          <w:szCs w:val="24"/>
          <w:lang w:eastAsia="en-US"/>
        </w:rPr>
        <w:t xml:space="preserve"> № 92-нр «Об утверждении Положения о порядке организации и проведении публичных слушаний в городском округе Долгопрудный Московской области, 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>решением</w:t>
      </w:r>
      <w:r w:rsidR="00713344" w:rsidRPr="00713344">
        <w:rPr>
          <w:rFonts w:ascii="Arial" w:eastAsia="Calibri" w:hAnsi="Arial" w:cs="Arial"/>
          <w:sz w:val="24"/>
          <w:szCs w:val="24"/>
          <w:lang w:eastAsia="en-US"/>
        </w:rPr>
        <w:t xml:space="preserve"> Совета депутатов город</w:t>
      </w:r>
      <w:r w:rsidR="0037451C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13344" w:rsidRPr="00713344">
        <w:rPr>
          <w:rFonts w:ascii="Arial" w:eastAsia="Calibri" w:hAnsi="Arial" w:cs="Arial"/>
          <w:sz w:val="24"/>
          <w:szCs w:val="24"/>
          <w:lang w:eastAsia="en-US"/>
        </w:rPr>
        <w:t xml:space="preserve"> Долгопрудн</w:t>
      </w:r>
      <w:r w:rsidR="0037451C">
        <w:rPr>
          <w:rFonts w:ascii="Arial" w:eastAsia="Calibri" w:hAnsi="Arial" w:cs="Arial"/>
          <w:sz w:val="24"/>
          <w:szCs w:val="24"/>
          <w:lang w:eastAsia="en-US"/>
        </w:rPr>
        <w:t>ого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 xml:space="preserve"> Московской области от 17.11.</w:t>
      </w:r>
      <w:r w:rsidR="00713344" w:rsidRPr="00713344">
        <w:rPr>
          <w:rFonts w:ascii="Arial" w:eastAsia="Calibri" w:hAnsi="Arial" w:cs="Arial"/>
          <w:sz w:val="24"/>
          <w:szCs w:val="24"/>
          <w:lang w:eastAsia="en-US"/>
        </w:rPr>
        <w:t>2017  № 102-нр «Положение о порядке учета предложений по проекту Устава городского округа Долгопрудный Московской области, по проекту решения о внесении изменений и дополнений в Устав городского округа Долгопрудный Московской области и о порядке участия граждан в их обсуждении»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>, постановлением главы городского округа Долгопрудный Московской области от</w:t>
      </w:r>
      <w:r w:rsidR="004732DF">
        <w:rPr>
          <w:rFonts w:ascii="Arial" w:eastAsia="Calibri" w:hAnsi="Arial" w:cs="Arial"/>
          <w:sz w:val="24"/>
          <w:szCs w:val="24"/>
          <w:lang w:eastAsia="en-US"/>
        </w:rPr>
        <w:t>__________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 xml:space="preserve"> №</w:t>
      </w:r>
      <w:r w:rsidR="004732DF">
        <w:rPr>
          <w:rFonts w:ascii="Arial" w:eastAsia="Calibri" w:hAnsi="Arial" w:cs="Arial"/>
          <w:sz w:val="24"/>
          <w:szCs w:val="24"/>
          <w:lang w:eastAsia="en-US"/>
        </w:rPr>
        <w:t>_______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 xml:space="preserve"> «О назначении публичных слушаний по проекту решения Совета депутатов городского округа Долгопрудный Московской области «О внесении изменений и дополнений в Устав городского округа Долгопрудный Московской области», на основании Устава городского округа Долгопрудный Московской области и заключения Оргкомитета по проведению публичных слушаний от</w:t>
      </w:r>
      <w:r w:rsidR="004732DF">
        <w:rPr>
          <w:rFonts w:ascii="Arial" w:eastAsia="Calibri" w:hAnsi="Arial" w:cs="Arial"/>
          <w:sz w:val="24"/>
          <w:szCs w:val="24"/>
          <w:lang w:eastAsia="en-US"/>
        </w:rPr>
        <w:t>__________</w:t>
      </w:r>
      <w:r w:rsidR="00713344">
        <w:rPr>
          <w:rFonts w:ascii="Arial" w:eastAsia="Calibri" w:hAnsi="Arial" w:cs="Arial"/>
          <w:sz w:val="24"/>
          <w:szCs w:val="24"/>
          <w:lang w:eastAsia="en-US"/>
        </w:rPr>
        <w:t xml:space="preserve"> №</w:t>
      </w:r>
      <w:r w:rsidR="004732DF">
        <w:rPr>
          <w:rFonts w:ascii="Arial" w:eastAsia="Calibri" w:hAnsi="Arial" w:cs="Arial"/>
          <w:sz w:val="24"/>
          <w:szCs w:val="24"/>
          <w:lang w:eastAsia="en-US"/>
        </w:rPr>
        <w:t>________</w:t>
      </w:r>
      <w:r w:rsidRPr="009C6D5E">
        <w:rPr>
          <w:rFonts w:ascii="Arial" w:eastAsia="Calibri" w:hAnsi="Arial" w:cs="Arial"/>
          <w:sz w:val="24"/>
          <w:szCs w:val="24"/>
          <w:lang w:eastAsia="en-US"/>
        </w:rPr>
        <w:t xml:space="preserve"> Совет депутатов городского округа Долгопрудный Московской области </w:t>
      </w:r>
    </w:p>
    <w:p w:rsidR="001428A9" w:rsidRPr="009C6D5E" w:rsidRDefault="001A7F69" w:rsidP="001428A9">
      <w:pPr>
        <w:autoSpaceDE w:val="0"/>
        <w:autoSpaceDN w:val="0"/>
        <w:adjustRightInd w:val="0"/>
        <w:spacing w:after="200" w:line="276" w:lineRule="auto"/>
        <w:ind w:firstLine="540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9C6D5E">
        <w:rPr>
          <w:rFonts w:ascii="Arial" w:eastAsia="Calibri" w:hAnsi="Arial" w:cs="Arial"/>
          <w:b/>
          <w:sz w:val="28"/>
          <w:szCs w:val="28"/>
          <w:lang w:eastAsia="en-US"/>
        </w:rPr>
        <w:t>Р Е Ш И Л:</w:t>
      </w:r>
    </w:p>
    <w:p w:rsidR="001A7F69" w:rsidRPr="009C6D5E" w:rsidRDefault="001A7F69" w:rsidP="001A7F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D5E">
        <w:rPr>
          <w:rFonts w:ascii="Arial" w:eastAsia="Calibri" w:hAnsi="Arial" w:cs="Arial"/>
          <w:bCs/>
          <w:sz w:val="24"/>
          <w:szCs w:val="24"/>
          <w:lang w:eastAsia="en-US"/>
        </w:rPr>
        <w:t xml:space="preserve">Внести в Устав городского округа Долгопрудный Московской области прилагаемые изменения и дополнения. </w:t>
      </w:r>
    </w:p>
    <w:p w:rsidR="001A7F69" w:rsidRPr="009C6D5E" w:rsidRDefault="001A7F69" w:rsidP="001A7F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9C6D5E">
        <w:rPr>
          <w:rFonts w:ascii="Arial" w:hAnsi="Arial" w:cs="Arial"/>
          <w:bCs/>
          <w:sz w:val="24"/>
          <w:szCs w:val="24"/>
        </w:rPr>
        <w:t xml:space="preserve">Поручить главе городского округа Долгопрудный направить решение Совета депутатов городского округа Долгопрудный Московской области «О внесении изменений и дополнений в Устав городского округа Долгопрудный Московской области» в течение 15 дней со дня принятия в Управление Министерства юстиции </w:t>
      </w:r>
      <w:r w:rsidRPr="009C6D5E">
        <w:rPr>
          <w:rFonts w:ascii="Arial" w:hAnsi="Arial" w:cs="Arial"/>
          <w:bCs/>
          <w:sz w:val="24"/>
          <w:szCs w:val="24"/>
        </w:rPr>
        <w:lastRenderedPageBreak/>
        <w:t>Российской Федерации по Московской области в порядке, предусмотренном действующим законодательством для государственной регистрации.</w:t>
      </w:r>
    </w:p>
    <w:p w:rsidR="001A7F69" w:rsidRPr="009C6D5E" w:rsidRDefault="001A7F69" w:rsidP="001A7F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9C6D5E">
        <w:rPr>
          <w:rFonts w:ascii="Arial" w:hAnsi="Arial" w:cs="Arial"/>
          <w:bCs/>
          <w:sz w:val="24"/>
          <w:szCs w:val="24"/>
        </w:rPr>
        <w:t>В течение семи дней со дня поступления из Управления Министерства юстиции Российской Федерации по Московской области опубликовать (обнародовать) решение Совета депутатов городского округа Долгопрудный</w:t>
      </w:r>
      <w:r w:rsidR="0037451C">
        <w:rPr>
          <w:rFonts w:ascii="Arial" w:hAnsi="Arial" w:cs="Arial"/>
          <w:bCs/>
          <w:sz w:val="24"/>
          <w:szCs w:val="24"/>
        </w:rPr>
        <w:t xml:space="preserve"> Московской области</w:t>
      </w:r>
      <w:r w:rsidRPr="009C6D5E">
        <w:rPr>
          <w:rFonts w:ascii="Arial" w:hAnsi="Arial" w:cs="Arial"/>
          <w:bCs/>
          <w:sz w:val="24"/>
          <w:szCs w:val="24"/>
        </w:rPr>
        <w:t xml:space="preserve"> «О внесении изменений и дополнений в Устав городского округа Долгопрудный Московской области» в официальном печатном средстве массовой информации городского округа Долгопрудный «Вестник «Долгопрудный».  </w:t>
      </w:r>
    </w:p>
    <w:p w:rsidR="001A7F69" w:rsidRPr="009C6D5E" w:rsidRDefault="001A7F69" w:rsidP="001A7F6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D5E">
        <w:rPr>
          <w:rFonts w:ascii="Arial" w:eastAsia="Calibri" w:hAnsi="Arial" w:cs="Arial"/>
          <w:sz w:val="24"/>
          <w:szCs w:val="24"/>
          <w:lang w:eastAsia="en-US"/>
        </w:rPr>
        <w:t>Поручить главе городского округа Долгопрудный</w:t>
      </w:r>
      <w:r w:rsidRPr="009C6D5E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течение 10 дней со дня официального опубликования (обнародования) решения Совета депутатов городского округа Долгопрудный «О внесении изменений и дополнений в Устав городского округа Долгопрудный Московской области»  направить в Управление </w:t>
      </w:r>
      <w:r w:rsidRPr="009C6D5E">
        <w:rPr>
          <w:rFonts w:ascii="Arial" w:eastAsia="Calibri" w:hAnsi="Arial" w:cs="Arial"/>
          <w:sz w:val="24"/>
          <w:szCs w:val="24"/>
          <w:lang w:eastAsia="en-US"/>
        </w:rPr>
        <w:t>Министерства юстиции Российской Федерации по Московской области</w:t>
      </w:r>
      <w:r w:rsidRPr="009C6D5E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сведения об источнике и о дате официального опубликования (обнародования) решения Совета депутатов городского округа Долгопрудный </w:t>
      </w:r>
      <w:r w:rsidR="0037451C">
        <w:rPr>
          <w:rFonts w:ascii="Arial" w:eastAsia="Calibri" w:hAnsi="Arial" w:cs="Arial"/>
          <w:bCs/>
          <w:sz w:val="24"/>
          <w:szCs w:val="24"/>
          <w:lang w:eastAsia="en-US"/>
        </w:rPr>
        <w:t xml:space="preserve">Московской области </w:t>
      </w:r>
      <w:r w:rsidRPr="009C6D5E">
        <w:rPr>
          <w:rFonts w:ascii="Arial" w:eastAsia="Calibri" w:hAnsi="Arial" w:cs="Arial"/>
          <w:bCs/>
          <w:sz w:val="24"/>
          <w:szCs w:val="24"/>
          <w:lang w:eastAsia="en-US"/>
        </w:rPr>
        <w:t>«О внесении изменений и дополнений в Устав городского округа Долгопрудный Московской области» для включения указанных сведений в государственный реестр уставов муниципальных образований субъекта Российской Федерации.</w:t>
      </w:r>
    </w:p>
    <w:p w:rsidR="001A7F69" w:rsidRPr="009C6D5E" w:rsidRDefault="001A7F69" w:rsidP="001A7F69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C6D5E">
        <w:rPr>
          <w:rFonts w:ascii="Arial" w:eastAsia="Calibri" w:hAnsi="Arial" w:cs="Arial"/>
          <w:sz w:val="24"/>
          <w:szCs w:val="24"/>
          <w:lang w:eastAsia="en-US"/>
        </w:rPr>
        <w:t>Изменения и дополнения в Устав городского округа Долгопрудный Московской области вступают в силу после их официального опубликования (обнародования) в официальном печатном средстве массовой информации городского округа Долгопрудный «Вестник «Долгопрудный».</w:t>
      </w:r>
    </w:p>
    <w:p w:rsidR="001A7F69" w:rsidRPr="009C6D5E" w:rsidRDefault="001A7F69" w:rsidP="001A7F69">
      <w:pPr>
        <w:spacing w:after="200" w:line="276" w:lineRule="auto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7F69" w:rsidRPr="009C6D5E" w:rsidRDefault="001A7F69" w:rsidP="001A7F69">
      <w:pPr>
        <w:spacing w:after="200" w:line="276" w:lineRule="auto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C6D5E">
        <w:rPr>
          <w:rFonts w:ascii="Arial" w:hAnsi="Arial" w:cs="Arial"/>
          <w:b/>
          <w:sz w:val="24"/>
          <w:szCs w:val="24"/>
        </w:rPr>
        <w:t xml:space="preserve">Глава городского округа  </w:t>
      </w: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6D5E">
        <w:rPr>
          <w:rFonts w:ascii="Arial" w:hAnsi="Arial" w:cs="Arial"/>
          <w:b/>
          <w:sz w:val="24"/>
          <w:szCs w:val="24"/>
        </w:rPr>
        <w:t xml:space="preserve">Долгопрудный Московской области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9C6D5E">
        <w:rPr>
          <w:rFonts w:ascii="Arial" w:hAnsi="Arial" w:cs="Arial"/>
          <w:b/>
          <w:sz w:val="24"/>
          <w:szCs w:val="24"/>
        </w:rPr>
        <w:t xml:space="preserve">    </w:t>
      </w:r>
      <w:r w:rsidR="0045471E">
        <w:rPr>
          <w:rFonts w:ascii="Arial" w:hAnsi="Arial" w:cs="Arial"/>
          <w:b/>
          <w:sz w:val="24"/>
          <w:szCs w:val="24"/>
        </w:rPr>
        <w:t xml:space="preserve">  </w:t>
      </w:r>
      <w:r w:rsidRPr="009C6D5E">
        <w:rPr>
          <w:rFonts w:ascii="Arial" w:hAnsi="Arial" w:cs="Arial"/>
          <w:b/>
          <w:sz w:val="24"/>
          <w:szCs w:val="24"/>
        </w:rPr>
        <w:t xml:space="preserve">В.Ю. Юдин </w:t>
      </w:r>
    </w:p>
    <w:p w:rsidR="001A7F69" w:rsidRPr="009C6D5E" w:rsidRDefault="001A7F69" w:rsidP="0045471E">
      <w:pPr>
        <w:spacing w:line="276" w:lineRule="auto"/>
        <w:rPr>
          <w:rFonts w:ascii="Arial" w:hAnsi="Arial" w:cs="Arial"/>
          <w:sz w:val="24"/>
          <w:szCs w:val="24"/>
        </w:rPr>
      </w:pPr>
      <w:r w:rsidRPr="009C6D5E">
        <w:rPr>
          <w:rFonts w:ascii="Arial" w:hAnsi="Arial" w:cs="Arial"/>
          <w:sz w:val="24"/>
          <w:szCs w:val="24"/>
        </w:rPr>
        <w:t>«___» ____________</w:t>
      </w:r>
      <w:proofErr w:type="gramStart"/>
      <w:r w:rsidRPr="009C6D5E">
        <w:rPr>
          <w:rFonts w:ascii="Arial" w:hAnsi="Arial" w:cs="Arial"/>
          <w:sz w:val="24"/>
          <w:szCs w:val="24"/>
        </w:rPr>
        <w:t>_  2023</w:t>
      </w:r>
      <w:proofErr w:type="gramEnd"/>
      <w:r w:rsidRPr="009C6D5E">
        <w:rPr>
          <w:rFonts w:ascii="Arial" w:hAnsi="Arial" w:cs="Arial"/>
          <w:sz w:val="24"/>
          <w:szCs w:val="24"/>
        </w:rPr>
        <w:t xml:space="preserve"> </w:t>
      </w:r>
      <w:r w:rsidR="0045471E">
        <w:rPr>
          <w:rFonts w:ascii="Arial" w:hAnsi="Arial" w:cs="Arial"/>
          <w:sz w:val="24"/>
          <w:szCs w:val="24"/>
        </w:rPr>
        <w:t>года</w:t>
      </w: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6D5E">
        <w:rPr>
          <w:rFonts w:ascii="Arial" w:hAnsi="Arial" w:cs="Arial"/>
          <w:sz w:val="24"/>
          <w:szCs w:val="24"/>
        </w:rPr>
        <w:tab/>
      </w: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C6D5E"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C6D5E">
        <w:rPr>
          <w:rFonts w:ascii="Arial" w:hAnsi="Arial" w:cs="Arial"/>
          <w:b/>
          <w:sz w:val="24"/>
          <w:szCs w:val="24"/>
        </w:rPr>
        <w:t>городского округа Долгопрудный</w:t>
      </w: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C6D5E">
        <w:rPr>
          <w:rFonts w:ascii="Arial" w:hAnsi="Arial" w:cs="Arial"/>
          <w:b/>
          <w:sz w:val="24"/>
          <w:szCs w:val="24"/>
        </w:rPr>
        <w:t xml:space="preserve">Московской области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9C6D5E">
        <w:rPr>
          <w:rFonts w:ascii="Arial" w:hAnsi="Arial" w:cs="Arial"/>
          <w:b/>
          <w:sz w:val="24"/>
          <w:szCs w:val="24"/>
        </w:rPr>
        <w:t xml:space="preserve"> </w:t>
      </w:r>
      <w:r w:rsidR="0045471E">
        <w:rPr>
          <w:rFonts w:ascii="Arial" w:hAnsi="Arial" w:cs="Arial"/>
          <w:b/>
          <w:sz w:val="24"/>
          <w:szCs w:val="24"/>
        </w:rPr>
        <w:t xml:space="preserve">            </w:t>
      </w:r>
      <w:r w:rsidRPr="009C6D5E">
        <w:rPr>
          <w:rFonts w:ascii="Arial" w:hAnsi="Arial" w:cs="Arial"/>
          <w:b/>
          <w:sz w:val="24"/>
          <w:szCs w:val="24"/>
        </w:rPr>
        <w:t xml:space="preserve"> Д.В. Балабанов</w:t>
      </w: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C6D5E">
        <w:rPr>
          <w:rFonts w:ascii="Arial" w:hAnsi="Arial" w:cs="Arial"/>
          <w:sz w:val="22"/>
          <w:szCs w:val="22"/>
        </w:rPr>
        <w:t xml:space="preserve">Принято на заседании Совета депутатов </w:t>
      </w: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9C6D5E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9C6D5E">
        <w:rPr>
          <w:rFonts w:ascii="Arial" w:hAnsi="Arial" w:cs="Arial"/>
          <w:sz w:val="22"/>
          <w:szCs w:val="22"/>
        </w:rPr>
        <w:t>Московской области</w:t>
      </w:r>
    </w:p>
    <w:p w:rsidR="001A7F69" w:rsidRPr="009C6D5E" w:rsidRDefault="001A7F69" w:rsidP="0045471E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9C6D5E">
        <w:rPr>
          <w:rFonts w:ascii="Arial" w:hAnsi="Arial" w:cs="Arial"/>
          <w:sz w:val="22"/>
          <w:szCs w:val="22"/>
        </w:rPr>
        <w:t>«_____» __________2023</w:t>
      </w:r>
      <w:r w:rsidR="0045471E">
        <w:rPr>
          <w:rFonts w:ascii="Arial" w:hAnsi="Arial" w:cs="Arial"/>
          <w:sz w:val="22"/>
          <w:szCs w:val="22"/>
        </w:rPr>
        <w:t xml:space="preserve"> года</w:t>
      </w:r>
    </w:p>
    <w:p w:rsidR="001A7F69" w:rsidRPr="009C6D5E" w:rsidRDefault="001A7F69" w:rsidP="001A7F69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A7F69" w:rsidRPr="009C6D5E" w:rsidRDefault="001A7F69" w:rsidP="001A7F69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A7F69" w:rsidRPr="009C6D5E" w:rsidRDefault="001A7F69" w:rsidP="001A7F69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A7F69" w:rsidRPr="009C6D5E" w:rsidRDefault="001A7F69" w:rsidP="001A7F69">
      <w:pPr>
        <w:widowControl w:val="0"/>
        <w:suppressAutoHyphens/>
        <w:spacing w:after="200" w:line="276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:rsidR="001A7F69" w:rsidRDefault="001A7F69" w:rsidP="00713344">
      <w:pPr>
        <w:spacing w:after="200" w:line="276" w:lineRule="auto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</w:p>
    <w:p w:rsidR="00713344" w:rsidRPr="009C6D5E" w:rsidRDefault="00713344" w:rsidP="00713344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A7F69" w:rsidRPr="009C6D5E" w:rsidRDefault="001A7F69" w:rsidP="001A7F69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0" w:name="_GoBack"/>
      <w:bookmarkEnd w:id="0"/>
    </w:p>
    <w:sectPr w:rsidR="001A7F69" w:rsidRPr="009C6D5E" w:rsidSect="00822FE3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A71FC"/>
    <w:multiLevelType w:val="hybridMultilevel"/>
    <w:tmpl w:val="187C91D6"/>
    <w:lvl w:ilvl="0" w:tplc="704ED0AE">
      <w:start w:val="1"/>
      <w:numFmt w:val="decimal"/>
      <w:lvlText w:val="%1."/>
      <w:lvlJc w:val="left"/>
      <w:pPr>
        <w:ind w:left="1211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97"/>
    <w:rsid w:val="00045831"/>
    <w:rsid w:val="000C4B33"/>
    <w:rsid w:val="001428A9"/>
    <w:rsid w:val="001A7F69"/>
    <w:rsid w:val="001B571E"/>
    <w:rsid w:val="00291697"/>
    <w:rsid w:val="0037451C"/>
    <w:rsid w:val="0045471E"/>
    <w:rsid w:val="004732DF"/>
    <w:rsid w:val="00473BFD"/>
    <w:rsid w:val="00531716"/>
    <w:rsid w:val="00713344"/>
    <w:rsid w:val="0082313A"/>
    <w:rsid w:val="00C45FA8"/>
    <w:rsid w:val="00C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7592"/>
  <w15:chartTrackingRefBased/>
  <w15:docId w15:val="{3225A86C-EB48-4356-929D-72093704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69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B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58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2023-03-02T12:48:00Z</cp:lastPrinted>
  <dcterms:created xsi:type="dcterms:W3CDTF">2023-03-09T11:04:00Z</dcterms:created>
  <dcterms:modified xsi:type="dcterms:W3CDTF">2023-03-09T11:04:00Z</dcterms:modified>
</cp:coreProperties>
</file>