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Договор № ________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организацию ярмарок на месте организации ярмарок, включенном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Сводный перечень мест проведения ярмарок на территории городского округа Долгопрудный Московской области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городской округ Долгопрудный </w:t>
      </w:r>
      <w:r w:rsidR="00F7019A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F7019A">
        <w:rPr>
          <w:rFonts w:ascii="Arial" w:hAnsi="Arial" w:cs="Arial"/>
          <w:sz w:val="24"/>
          <w:szCs w:val="24"/>
        </w:rPr>
        <w:t xml:space="preserve">          «___» ___________ 2023</w:t>
      </w:r>
      <w:r>
        <w:rPr>
          <w:rFonts w:ascii="Arial" w:hAnsi="Arial" w:cs="Arial"/>
          <w:sz w:val="24"/>
          <w:szCs w:val="24"/>
        </w:rPr>
        <w:t>г.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55496" w:rsidRDefault="00555496" w:rsidP="0055549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Администрация городского округа Долгопрудный в лице ___________________________________________________________________,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действующего на основании ____________, в дальнейшем именуемая «Сторона 1», с одной стороны, и __________________________ в лице _____________________, действующего на основании ____________, в дальнейшем именуемая «Сторона 2», с  другой  стороны, вместе именуемые «Стороны», а по отдельности «Сторона», на  основании Протокола о результатах аукциона в электронной форме от «___»________ 20__ г. № ________ заключили настоящий Договор о нижеследующем: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Предмет Договора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55496" w:rsidRDefault="00555496" w:rsidP="0055549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1.1.  Сторона 1 предоставляет Стороне 2 право на организацию ярмарок на месте проведения</w:t>
      </w:r>
      <w:r w:rsidR="00F7019A">
        <w:rPr>
          <w:rFonts w:ascii="Arial" w:hAnsi="Arial" w:cs="Arial"/>
          <w:sz w:val="24"/>
          <w:szCs w:val="24"/>
        </w:rPr>
        <w:t xml:space="preserve"> ярмарки площадью 1332 </w:t>
      </w:r>
      <w:r>
        <w:rPr>
          <w:rFonts w:ascii="Arial" w:hAnsi="Arial" w:cs="Arial"/>
          <w:sz w:val="24"/>
          <w:szCs w:val="24"/>
        </w:rPr>
        <w:t>кв. м  по адресу (адресному ориент</w:t>
      </w:r>
      <w:r w:rsidR="00C92F5A">
        <w:rPr>
          <w:rFonts w:ascii="Arial" w:hAnsi="Arial" w:cs="Arial"/>
          <w:sz w:val="24"/>
          <w:szCs w:val="24"/>
        </w:rPr>
        <w:t xml:space="preserve">иру): </w:t>
      </w:r>
      <w:proofErr w:type="gramStart"/>
      <w:r w:rsidR="00C92F5A">
        <w:rPr>
          <w:rFonts w:ascii="Arial" w:hAnsi="Arial" w:cs="Arial"/>
          <w:sz w:val="24"/>
          <w:szCs w:val="24"/>
        </w:rPr>
        <w:t>г</w:t>
      </w:r>
      <w:proofErr w:type="gramEnd"/>
      <w:r w:rsidR="00C92F5A">
        <w:rPr>
          <w:rFonts w:ascii="Arial" w:hAnsi="Arial" w:cs="Arial"/>
          <w:sz w:val="24"/>
          <w:szCs w:val="24"/>
        </w:rPr>
        <w:t xml:space="preserve">.о. Долгопрудный,, г. Долгопрудный, </w:t>
      </w:r>
      <w:proofErr w:type="spellStart"/>
      <w:r w:rsidR="00C92F5A">
        <w:rPr>
          <w:rFonts w:ascii="Arial" w:hAnsi="Arial" w:cs="Arial"/>
          <w:sz w:val="24"/>
          <w:szCs w:val="24"/>
        </w:rPr>
        <w:t>мкр</w:t>
      </w:r>
      <w:proofErr w:type="spellEnd"/>
      <w:r w:rsidR="00C92F5A">
        <w:rPr>
          <w:rFonts w:ascii="Arial" w:hAnsi="Arial" w:cs="Arial"/>
          <w:sz w:val="24"/>
          <w:szCs w:val="24"/>
        </w:rPr>
        <w:t xml:space="preserve">. Хлебниково, ул. Госпитальная </w:t>
      </w:r>
      <w:r>
        <w:rPr>
          <w:rFonts w:ascii="Arial" w:hAnsi="Arial" w:cs="Arial"/>
          <w:sz w:val="24"/>
          <w:szCs w:val="24"/>
        </w:rPr>
        <w:t xml:space="preserve">(далее - место проведения ярмарок)  в соответствии  с  </w:t>
      </w:r>
      <w:hyperlink r:id="rId6" w:anchor="Par344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2</w:t>
        </w:r>
      </w:hyperlink>
      <w:r>
        <w:rPr>
          <w:rFonts w:ascii="Arial" w:hAnsi="Arial" w:cs="Arial"/>
          <w:sz w:val="24"/>
          <w:szCs w:val="24"/>
        </w:rPr>
        <w:t xml:space="preserve">  проведения  ярмарок  (приложение 1)  за плату, перечисляемую Стороной 2 в бюджет городского округа Долгопрудный.</w:t>
      </w:r>
    </w:p>
    <w:p w:rsidR="00555496" w:rsidRDefault="00555496" w:rsidP="0055549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Право  на  организацию  ярмарки на месте проведения ярмарки у Стороны 2 возникает после заключения Договора.</w:t>
      </w:r>
    </w:p>
    <w:p w:rsidR="00555496" w:rsidRDefault="00555496" w:rsidP="00555496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Место  проведения  ярмарок  включено в Сводный перечень мест проведения ярмарок на территории Московской области.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Срок действия Договора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55496" w:rsidRDefault="00555496" w:rsidP="0055549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bookmarkStart w:id="0" w:name="Par182"/>
      <w:bookmarkEnd w:id="0"/>
      <w:r>
        <w:rPr>
          <w:rFonts w:ascii="Arial" w:hAnsi="Arial" w:cs="Arial"/>
          <w:sz w:val="24"/>
          <w:szCs w:val="24"/>
        </w:rPr>
        <w:t xml:space="preserve">           2.1. Настоящий Договор вступает в силу </w:t>
      </w:r>
      <w:proofErr w:type="gramStart"/>
      <w:r>
        <w:rPr>
          <w:rFonts w:ascii="Arial" w:hAnsi="Arial" w:cs="Arial"/>
          <w:sz w:val="24"/>
          <w:szCs w:val="24"/>
        </w:rPr>
        <w:t>с даты</w:t>
      </w:r>
      <w:proofErr w:type="gramEnd"/>
      <w:r>
        <w:rPr>
          <w:rFonts w:ascii="Arial" w:hAnsi="Arial" w:cs="Arial"/>
          <w:sz w:val="24"/>
          <w:szCs w:val="24"/>
        </w:rPr>
        <w:t xml:space="preserve"> ег</w:t>
      </w:r>
      <w:r w:rsidR="00C92F5A">
        <w:rPr>
          <w:rFonts w:ascii="Arial" w:hAnsi="Arial" w:cs="Arial"/>
          <w:sz w:val="24"/>
          <w:szCs w:val="24"/>
        </w:rPr>
        <w:t>о подписания и действует до «19</w:t>
      </w:r>
      <w:r>
        <w:rPr>
          <w:rFonts w:ascii="Arial" w:hAnsi="Arial" w:cs="Arial"/>
          <w:sz w:val="24"/>
          <w:szCs w:val="24"/>
        </w:rPr>
        <w:t xml:space="preserve">» </w:t>
      </w:r>
      <w:r w:rsidR="00C92F5A">
        <w:rPr>
          <w:rFonts w:ascii="Arial" w:hAnsi="Arial" w:cs="Arial"/>
          <w:sz w:val="24"/>
          <w:szCs w:val="24"/>
        </w:rPr>
        <w:t xml:space="preserve"> января 2025</w:t>
      </w:r>
      <w:r>
        <w:rPr>
          <w:rFonts w:ascii="Arial" w:hAnsi="Arial" w:cs="Arial"/>
          <w:sz w:val="24"/>
          <w:szCs w:val="24"/>
        </w:rPr>
        <w:t xml:space="preserve"> г.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Оплата по Договору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55496" w:rsidRDefault="00555496" w:rsidP="0055549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ar186"/>
      <w:bookmarkEnd w:id="1"/>
      <w:r>
        <w:rPr>
          <w:rFonts w:ascii="Arial" w:hAnsi="Arial" w:cs="Arial"/>
          <w:sz w:val="24"/>
          <w:szCs w:val="24"/>
        </w:rPr>
        <w:t>3.1. Цена договора определена по итогам аукциона в электронной форме и составляет</w:t>
      </w:r>
      <w:proofErr w:type="gramStart"/>
      <w:r>
        <w:rPr>
          <w:rFonts w:ascii="Arial" w:hAnsi="Arial" w:cs="Arial"/>
          <w:sz w:val="24"/>
          <w:szCs w:val="24"/>
        </w:rPr>
        <w:t xml:space="preserve"> _______ (_______) </w:t>
      </w:r>
      <w:proofErr w:type="gramEnd"/>
      <w:r>
        <w:rPr>
          <w:rFonts w:ascii="Arial" w:hAnsi="Arial" w:cs="Arial"/>
          <w:sz w:val="24"/>
          <w:szCs w:val="24"/>
        </w:rPr>
        <w:t>руб. _____ коп., в т.ч. НДС 20% (__________) руб. ________ коп.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 Оплата по Договору осуществляется в рублях Российской Федерации.</w:t>
      </w:r>
    </w:p>
    <w:p w:rsidR="00555496" w:rsidRPr="008246D8" w:rsidRDefault="00555496" w:rsidP="008246D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Par188"/>
      <w:bookmarkEnd w:id="2"/>
      <w:r>
        <w:rPr>
          <w:rFonts w:ascii="Arial" w:hAnsi="Arial" w:cs="Arial"/>
          <w:sz w:val="24"/>
          <w:szCs w:val="24"/>
        </w:rPr>
        <w:t xml:space="preserve">3.3. Сторона 2 оплатила обеспечение заявки </w:t>
      </w:r>
      <w:proofErr w:type="gramStart"/>
      <w:r>
        <w:rPr>
          <w:rFonts w:ascii="Arial" w:hAnsi="Arial" w:cs="Arial"/>
          <w:sz w:val="24"/>
          <w:szCs w:val="24"/>
        </w:rPr>
        <w:t xml:space="preserve">на участие в аукционе в электронной </w:t>
      </w:r>
      <w:r>
        <w:rPr>
          <w:rFonts w:ascii="Arial" w:hAnsi="Arial" w:cs="Arial"/>
          <w:sz w:val="24"/>
          <w:szCs w:val="24"/>
        </w:rPr>
        <w:lastRenderedPageBreak/>
        <w:t>форме в виде задатка в размере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246D8">
        <w:rPr>
          <w:rFonts w:ascii="Arial" w:eastAsia="Times New Roman" w:hAnsi="Arial" w:cs="Arial"/>
          <w:sz w:val="24"/>
          <w:szCs w:val="24"/>
          <w:lang w:eastAsia="ru-RU"/>
        </w:rPr>
        <w:t xml:space="preserve">1 154 814 (Один миллион сто пятьдесят четыре тысячи восемьсот четырнадцать) рублей, 27 копеек, </w:t>
      </w:r>
      <w:r>
        <w:rPr>
          <w:rFonts w:ascii="Arial" w:hAnsi="Arial" w:cs="Arial"/>
          <w:sz w:val="24"/>
          <w:szCs w:val="24"/>
        </w:rPr>
        <w:t xml:space="preserve">сумма которого засчитывается в счет платы по Договору, указанной в </w:t>
      </w:r>
      <w:hyperlink r:id="rId7" w:anchor="Par186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пункте 3.1</w:t>
        </w:r>
      </w:hyperlink>
      <w:r>
        <w:rPr>
          <w:rFonts w:ascii="Arial" w:hAnsi="Arial" w:cs="Arial"/>
          <w:sz w:val="24"/>
          <w:szCs w:val="24"/>
        </w:rPr>
        <w:t xml:space="preserve"> Договора.</w:t>
      </w:r>
    </w:p>
    <w:p w:rsidR="00555496" w:rsidRDefault="00555496" w:rsidP="0055549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3.4. Оплата по Договору осуществляется путем перечисления денежных средств по реквизитам Стороны 1 в следующем порядке:</w:t>
      </w:r>
    </w:p>
    <w:p w:rsidR="00555496" w:rsidRDefault="00555496" w:rsidP="0055549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Авансовым платежом в размере 50% от цены Договора, что составляет ________ (________) руб. ________ коп</w:t>
      </w:r>
      <w:proofErr w:type="gramStart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б</w:t>
      </w:r>
      <w:proofErr w:type="gramEnd"/>
      <w:r>
        <w:rPr>
          <w:rFonts w:ascii="Arial" w:hAnsi="Arial" w:cs="Arial"/>
          <w:sz w:val="24"/>
          <w:szCs w:val="24"/>
        </w:rPr>
        <w:t xml:space="preserve">ез НДС. В сумме авансового платежа учитывается сумма задатка, указанная в </w:t>
      </w:r>
      <w:hyperlink r:id="rId8" w:anchor="Par188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пункте 3.3</w:t>
        </w:r>
      </w:hyperlink>
      <w:r>
        <w:rPr>
          <w:rFonts w:ascii="Arial" w:hAnsi="Arial" w:cs="Arial"/>
          <w:sz w:val="24"/>
          <w:szCs w:val="24"/>
        </w:rPr>
        <w:t xml:space="preserve"> Договора.</w:t>
      </w:r>
    </w:p>
    <w:p w:rsidR="00555496" w:rsidRDefault="00555496" w:rsidP="0055549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Авансовый платеж уплачивается Стороной 2 в течение пяти банковских дней </w:t>
      </w:r>
      <w:proofErr w:type="gramStart"/>
      <w:r>
        <w:rPr>
          <w:rFonts w:ascii="Arial" w:hAnsi="Arial" w:cs="Arial"/>
          <w:sz w:val="24"/>
          <w:szCs w:val="24"/>
        </w:rPr>
        <w:t>с даты подписания</w:t>
      </w:r>
      <w:proofErr w:type="gramEnd"/>
      <w:r>
        <w:rPr>
          <w:rFonts w:ascii="Arial" w:hAnsi="Arial" w:cs="Arial"/>
          <w:sz w:val="24"/>
          <w:szCs w:val="24"/>
        </w:rPr>
        <w:t xml:space="preserve"> Сторонами Договора.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Оставшиеся 50% от цены Договора, что составляет _________ (_______) руб. ______ коп</w:t>
      </w:r>
      <w:proofErr w:type="gramStart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б</w:t>
      </w:r>
      <w:proofErr w:type="gramEnd"/>
      <w:r>
        <w:rPr>
          <w:rFonts w:ascii="Arial" w:hAnsi="Arial" w:cs="Arial"/>
          <w:sz w:val="24"/>
          <w:szCs w:val="24"/>
        </w:rPr>
        <w:t xml:space="preserve">ез НДС, уплачиваются Стороной ____ равными платежами ежемесячно до _____ числа следующего месяца. Последний платеж Сторона 2 уплачивает не </w:t>
      </w:r>
      <w:proofErr w:type="gramStart"/>
      <w:r>
        <w:rPr>
          <w:rFonts w:ascii="Arial" w:hAnsi="Arial" w:cs="Arial"/>
          <w:sz w:val="24"/>
          <w:szCs w:val="24"/>
        </w:rPr>
        <w:t>позднее</w:t>
      </w:r>
      <w:proofErr w:type="gramEnd"/>
      <w:r>
        <w:rPr>
          <w:rFonts w:ascii="Arial" w:hAnsi="Arial" w:cs="Arial"/>
          <w:sz w:val="24"/>
          <w:szCs w:val="24"/>
        </w:rPr>
        <w:t xml:space="preserve"> чем за _____ дней до начала организации последней ярмарки, проводимой на основании Договора.</w:t>
      </w:r>
    </w:p>
    <w:p w:rsidR="00555496" w:rsidRDefault="00555496" w:rsidP="0055549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В  платежных  документах  в  графе  «Наименование  платежа»  указывается «Плата на право организации ярмарки. Договор №__________ </w:t>
      </w:r>
      <w:proofErr w:type="gramStart"/>
      <w:r>
        <w:rPr>
          <w:rFonts w:ascii="Arial" w:hAnsi="Arial" w:cs="Arial"/>
          <w:sz w:val="24"/>
          <w:szCs w:val="24"/>
        </w:rPr>
        <w:t>от</w:t>
      </w:r>
      <w:proofErr w:type="gramEnd"/>
      <w:r>
        <w:rPr>
          <w:rFonts w:ascii="Arial" w:hAnsi="Arial" w:cs="Arial"/>
          <w:sz w:val="24"/>
          <w:szCs w:val="24"/>
        </w:rPr>
        <w:t xml:space="preserve"> ____________». Датой  оплаты  считается  дата  поступления  денежных   сре</w:t>
      </w:r>
      <w:proofErr w:type="gramStart"/>
      <w:r>
        <w:rPr>
          <w:rFonts w:ascii="Arial" w:hAnsi="Arial" w:cs="Arial"/>
          <w:sz w:val="24"/>
          <w:szCs w:val="24"/>
        </w:rPr>
        <w:t>дств  в   б</w:t>
      </w:r>
      <w:proofErr w:type="gramEnd"/>
      <w:r>
        <w:rPr>
          <w:rFonts w:ascii="Arial" w:hAnsi="Arial" w:cs="Arial"/>
          <w:sz w:val="24"/>
          <w:szCs w:val="24"/>
        </w:rPr>
        <w:t>юджет городского округа Долгопрудный.</w:t>
      </w:r>
      <w:r>
        <w:rPr>
          <w:rFonts w:ascii="Courier New" w:hAnsi="Courier New" w:cs="Courier New"/>
          <w:sz w:val="20"/>
          <w:szCs w:val="20"/>
        </w:rPr>
        <w:t xml:space="preserve">                </w:t>
      </w:r>
    </w:p>
    <w:p w:rsidR="00555496" w:rsidRDefault="00555496" w:rsidP="0055549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НДС    уплачивается   Стороной   2   в   соответствии   с   действующим законодательством Российской Федерации.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3.5. Размер платы по Договору не может быть изменен по соглашению Сторон.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3.6. Сторона 2 не вправе уступать права и осуществлять перевод долга по обязательствам, возникшим из Договора. Обязательства по Договору должны быть исполнены Стороной 2 лично, если иное не установлено законодательством Российской Федерации.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Права и обязанности Сторон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 Сторона 1: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4.1.1. Предоставляет право Стороне 2 организовать и провести ярмарку в соответствии с условиями Договора.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4.1.2. В течение срока действия Договора не заключает договор на организацию ярмарок на месте проведения ярмарок с иными лицами.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4.1.3. Осуществляет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выполнением Стороной 2 требований к организации и проведению ярмарок согласно Договору и действующему законодательству.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4.1.4. Лично или через специализированные организации проводит проверки проводимых в соответствии с условиями Договора ярмарок с составлением </w:t>
      </w:r>
      <w:hyperlink r:id="rId9" w:anchor="Par375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акта</w:t>
        </w:r>
      </w:hyperlink>
      <w:r>
        <w:rPr>
          <w:rFonts w:ascii="Arial" w:hAnsi="Arial" w:cs="Arial"/>
          <w:sz w:val="24"/>
          <w:szCs w:val="24"/>
        </w:rPr>
        <w:t xml:space="preserve"> фиксации нарушений (приложение 2).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4.1.5. По истечении 3 (трех) календарных дней </w:t>
      </w:r>
      <w:proofErr w:type="gramStart"/>
      <w:r>
        <w:rPr>
          <w:rFonts w:ascii="Arial" w:hAnsi="Arial" w:cs="Arial"/>
          <w:sz w:val="24"/>
          <w:szCs w:val="24"/>
        </w:rPr>
        <w:t>с даты окончания</w:t>
      </w:r>
      <w:proofErr w:type="gramEnd"/>
      <w:r>
        <w:rPr>
          <w:rFonts w:ascii="Arial" w:hAnsi="Arial" w:cs="Arial"/>
          <w:sz w:val="24"/>
          <w:szCs w:val="24"/>
        </w:rPr>
        <w:t xml:space="preserve"> срока действия или расторжения Договора без уведомления Стороны 2 проводит работы по демонтажу и вывозу конструкций и оборудования, оставленного после организации ярмарок Стороной 2, на месте проведения ярмарки.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4.1.6. Требует возмещения затрат от Стороны 2 за выполненные работ по приведению места проведения ярмарок в первоначальное состояние, демонтажу и хранению конструкций и оборудования, оставленного после организации ярмарок Стороной 2 на месте проведения ярмарки по окончании срока действия или расторжения Договора.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3" w:name="Par212"/>
      <w:bookmarkEnd w:id="3"/>
      <w:r>
        <w:rPr>
          <w:rFonts w:ascii="Arial" w:hAnsi="Arial" w:cs="Arial"/>
          <w:sz w:val="24"/>
          <w:szCs w:val="24"/>
        </w:rPr>
        <w:t>4.1.7. Своевременно и в полном объеме направляет информацию о проводимых ярмарках, в том числе о проведении ярмарок или об отмене ярмарок, в Реестр ярмарок.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4.1.8. Имеет право беспрепятственного доступа на место проведения ярмарки.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4" w:name="Par214"/>
      <w:bookmarkEnd w:id="4"/>
      <w:r>
        <w:rPr>
          <w:rFonts w:ascii="Arial" w:hAnsi="Arial" w:cs="Arial"/>
          <w:sz w:val="24"/>
          <w:szCs w:val="24"/>
        </w:rPr>
        <w:t>4.2. Сторона 2: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bookmarkStart w:id="5" w:name="Par215"/>
      <w:bookmarkEnd w:id="5"/>
      <w:r>
        <w:rPr>
          <w:rFonts w:ascii="Arial" w:hAnsi="Arial" w:cs="Arial"/>
          <w:sz w:val="24"/>
          <w:szCs w:val="24"/>
        </w:rPr>
        <w:t>4.2.1.  Организует ярмарки на месте проведения ярмарок в соответствии с Договором,  требованием  законодательства  Российской Федерации, Московской области и администрации городского округа Долгопрудный.</w:t>
      </w:r>
    </w:p>
    <w:p w:rsidR="00555496" w:rsidRDefault="00555496" w:rsidP="0055549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Arial" w:hAnsi="Arial" w:cs="Arial"/>
          <w:sz w:val="24"/>
          <w:szCs w:val="24"/>
        </w:rPr>
        <w:t>Использует место проведения ярмарок по целевому назначению.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6" w:name="Par220"/>
      <w:bookmarkEnd w:id="6"/>
      <w:r>
        <w:rPr>
          <w:rFonts w:ascii="Arial" w:hAnsi="Arial" w:cs="Arial"/>
          <w:sz w:val="24"/>
          <w:szCs w:val="24"/>
        </w:rPr>
        <w:t xml:space="preserve">4.2.2. Предоставляет Стороне 1 не позднее чем за ______ (______) дня до проведения </w:t>
      </w:r>
      <w:proofErr w:type="gramStart"/>
      <w:r>
        <w:rPr>
          <w:rFonts w:ascii="Arial" w:hAnsi="Arial" w:cs="Arial"/>
          <w:sz w:val="24"/>
          <w:szCs w:val="24"/>
        </w:rPr>
        <w:t>ярмарки</w:t>
      </w:r>
      <w:proofErr w:type="gramEnd"/>
      <w:r>
        <w:rPr>
          <w:rFonts w:ascii="Arial" w:hAnsi="Arial" w:cs="Arial"/>
          <w:sz w:val="24"/>
          <w:szCs w:val="24"/>
        </w:rPr>
        <w:t xml:space="preserve"> разработанные и утвержденные в соответствии с требованием Договора и действующего законодательства: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план мероприятий организации ярмарки и продажи товаров (выполнения работ, оказания услуг) на ней (далее - план мероприятий);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режим работы ярмарки;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порядок организации ярмарки;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порядок предоставления торговых мест, исходя из типа ярмарки.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4.2.3. Публикует в средствах массовой информации и размещает на официальном сайте администрации городского округа Долгопрудный в информационно-телекоммуникационной сети «Интернет» информацию о плане мероприятий не </w:t>
      </w:r>
      <w:proofErr w:type="gramStart"/>
      <w:r>
        <w:rPr>
          <w:rFonts w:ascii="Arial" w:hAnsi="Arial" w:cs="Arial"/>
          <w:sz w:val="24"/>
          <w:szCs w:val="24"/>
        </w:rPr>
        <w:t>позднее</w:t>
      </w:r>
      <w:proofErr w:type="gramEnd"/>
      <w:r>
        <w:rPr>
          <w:rFonts w:ascii="Arial" w:hAnsi="Arial" w:cs="Arial"/>
          <w:sz w:val="24"/>
          <w:szCs w:val="24"/>
        </w:rPr>
        <w:t xml:space="preserve"> чем за _____ (______) дня до проведения ярмарки.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Par226"/>
      <w:bookmarkEnd w:id="7"/>
      <w:r>
        <w:rPr>
          <w:rFonts w:ascii="Arial" w:hAnsi="Arial" w:cs="Arial"/>
          <w:sz w:val="24"/>
          <w:szCs w:val="24"/>
        </w:rPr>
        <w:t xml:space="preserve">4.2.4. Выполняет работы по организации ярмарки и оборудованию торговых мест </w:t>
      </w:r>
      <w:proofErr w:type="gramStart"/>
      <w:r>
        <w:rPr>
          <w:rFonts w:ascii="Arial" w:hAnsi="Arial" w:cs="Arial"/>
          <w:sz w:val="24"/>
          <w:szCs w:val="24"/>
        </w:rPr>
        <w:t>с даты представления</w:t>
      </w:r>
      <w:proofErr w:type="gramEnd"/>
      <w:r>
        <w:rPr>
          <w:rFonts w:ascii="Arial" w:hAnsi="Arial" w:cs="Arial"/>
          <w:sz w:val="24"/>
          <w:szCs w:val="24"/>
        </w:rPr>
        <w:t xml:space="preserve"> Стороне 1 документации, указанной в </w:t>
      </w:r>
      <w:hyperlink r:id="rId10" w:anchor="Par220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пункте  4.2.2</w:t>
        </w:r>
      </w:hyperlink>
      <w:r>
        <w:rPr>
          <w:rFonts w:ascii="Arial" w:hAnsi="Arial" w:cs="Arial"/>
          <w:sz w:val="24"/>
          <w:szCs w:val="24"/>
        </w:rPr>
        <w:t xml:space="preserve"> Договора: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в случае проведения ярмарки на земельном участке оборудует место проведения ярмарки согласно требованиям действующего законодательства;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привлекает к участию в ярмарке отечественных товаропроизводителей;</w:t>
      </w:r>
    </w:p>
    <w:p w:rsidR="00555496" w:rsidRDefault="00555496" w:rsidP="0055549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обеспечивает исполнение требований к архитектурно-художественному облику мест проведения ярмарки в части внешнего вида зданий, строений, сооружений (их отдельных элементов), ограждений (заборов), освещения, малых архитектурных форм, элементов озеленения, твердых и мягких покрытий, других элементов благоустройства мест проведения ярмарок, установленных в соответствии с </w:t>
      </w:r>
      <w:hyperlink r:id="rId11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Московской области от 30.12.2014 № 191/2014-ОЗ «О регулировании дополнительных вопросов в сфере благоустройства в Московской области» в Правилах</w:t>
      </w:r>
      <w:proofErr w:type="gramEnd"/>
      <w:r>
        <w:rPr>
          <w:rFonts w:ascii="Arial" w:hAnsi="Arial" w:cs="Arial"/>
          <w:sz w:val="24"/>
          <w:szCs w:val="24"/>
        </w:rPr>
        <w:t xml:space="preserve"> благоустройства территории городского округа Долгопрудный  Московской области;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проводит работы по благоустройству площадки ярмарки в соответствии с правилами благоустройства территории городского округа Долгопрудный Московской области;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проводит работы по благоустройству площадки ярмарки;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обеспечивает охранные мероприятия на период работы ярмарки;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обеспечивает   противопожарное   и   санитарное   содержание   ярмарки, организует уборку территории ярмарки и вывоз мусора и биологических отходов в соответствии с требованиями, установленными нормативными правовыми актами Российской Федерации, Московской области и муниципальными правовыми актами;</w:t>
      </w:r>
      <w:proofErr w:type="gramEnd"/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обеспечивает доступность территории и объектов ярмарки для инвалидов и других </w:t>
      </w:r>
      <w:proofErr w:type="spellStart"/>
      <w:r>
        <w:rPr>
          <w:rFonts w:ascii="Arial" w:hAnsi="Arial" w:cs="Arial"/>
          <w:sz w:val="24"/>
          <w:szCs w:val="24"/>
        </w:rPr>
        <w:t>маломобильных</w:t>
      </w:r>
      <w:proofErr w:type="spellEnd"/>
      <w:r>
        <w:rPr>
          <w:rFonts w:ascii="Arial" w:hAnsi="Arial" w:cs="Arial"/>
          <w:sz w:val="24"/>
          <w:szCs w:val="24"/>
        </w:rPr>
        <w:t xml:space="preserve"> групп населения;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обеспечивает наличие журнала учета мероприятий по контролю и аптечки первой медицинской помощи;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обеспечивает освещение и электроснабжение территории ярмарки;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с учетом необходимости компенсации затрат на организацию ярмарки и продажи товаров на ней устанавливает размер платы за предоставление оборудованных торговых мест на ярмарке, а также за оказание услуг, связанных с обеспечением торговли;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обеспечивает выполнение Плана мероприятий;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обеспечивает соблюдение требований, установленных законодательством Российской Федерации, в том числе о защите прав потребителей, санитарно-эпидемиологическом благополучии населения, охране окружающей среды, пожарной безопасности, а также требований, установленных настоящим договором;</w:t>
      </w:r>
    </w:p>
    <w:p w:rsidR="00555496" w:rsidRDefault="00555496" w:rsidP="0055549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производит нумерацию торговых мест согласно схеме размещения торговых мест на ярмарке;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предоставляет торговые места в соответствии со схемой размещения торговых мест на ярмарке;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заключает договор на ветеринарное сопровождение;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соблюдает условия труда граждан, работающих на ярмарке.</w:t>
      </w:r>
    </w:p>
    <w:p w:rsidR="00555496" w:rsidRDefault="00555496" w:rsidP="0055549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Par249"/>
      <w:bookmarkEnd w:id="8"/>
      <w:r>
        <w:rPr>
          <w:rFonts w:ascii="Arial" w:hAnsi="Arial" w:cs="Arial"/>
          <w:sz w:val="24"/>
          <w:szCs w:val="24"/>
        </w:rPr>
        <w:t>4.2.5. Обеспечивает реализацию товаров на ярмарке в соответствии с заявленным ассортиментным перечнем товаров (услуг).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9" w:name="Par250"/>
      <w:bookmarkEnd w:id="9"/>
      <w:r>
        <w:rPr>
          <w:rFonts w:ascii="Arial" w:hAnsi="Arial" w:cs="Arial"/>
          <w:sz w:val="24"/>
          <w:szCs w:val="24"/>
        </w:rPr>
        <w:t>4.2.6. Оборудует вывеску с указанием организатора ярмарки, должностного лица, назначенного организатором ярмарки ответственным за организацию и проведение ярмарки, его адреса и режима работы ярмарки.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4.2.7. Обеспечивает выполнение продавцами требований законодательства Российской Федерации в сфере защиты прав потребителей, в области обеспечения санитарно-эпидемиологического благополучия населения, а также и иных требований законодательства.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4.2.8. Оборудует место проведения ярмарки контейнерами для сбора мусора в соответствии с требованиями санитарных правил и организовывает уборку территории и вывоз мусора.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4.2.9. Определяет места для парковки транспорта и движения транспорта в месте проведения ярмарки.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4.2.10. Заключает договоры с лицами, осуществляющими торговую деятельность.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4.2.11. Создает условия для соблюдения личной гигиены участников ярмарки и посетителей (установка и обслуживание туалетов, наличие воды, наличие рукомойников и др.).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4.2.12. Обеспечивает участников ярмарки (при необходимости) торгово-технологическим оборудованием, инвентарем, </w:t>
      </w:r>
      <w:proofErr w:type="spellStart"/>
      <w:r>
        <w:rPr>
          <w:rFonts w:ascii="Arial" w:hAnsi="Arial" w:cs="Arial"/>
          <w:sz w:val="24"/>
          <w:szCs w:val="24"/>
        </w:rPr>
        <w:t>весоизмерительными</w:t>
      </w:r>
      <w:proofErr w:type="spellEnd"/>
      <w:r>
        <w:rPr>
          <w:rFonts w:ascii="Arial" w:hAnsi="Arial" w:cs="Arial"/>
          <w:sz w:val="24"/>
          <w:szCs w:val="24"/>
        </w:rPr>
        <w:t xml:space="preserve"> приборами.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4.2.13. Обеспечивает противопожарное и санитарное содержание ярмарки, организацию уборки территории ярмарки, вывоз снега, мусора и биологических отходов, </w:t>
      </w:r>
      <w:proofErr w:type="spellStart"/>
      <w:r>
        <w:rPr>
          <w:rFonts w:ascii="Arial" w:hAnsi="Arial" w:cs="Arial"/>
          <w:sz w:val="24"/>
          <w:szCs w:val="24"/>
        </w:rPr>
        <w:t>биотуалетами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4.2.14. Предоставляет Стороне 1 информацию об ассортименте реализуемой на ярмарке продукции, список лиц, осуществляющих торговую деятельность на ярмарке, и информацию о заключенных договорах.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4.2.15. Обеспечивает внешний вид продавцов и оформление ярмарки по согласованию со Стороной 1.</w:t>
      </w:r>
    </w:p>
    <w:p w:rsidR="00555496" w:rsidRDefault="00555496" w:rsidP="0055549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4.2.16. Предоставляет на безвозмездной основе не менее двадцати пяти процентов мест крестьянским (фермерским) хозяйствам, а также гражданам, ведущим личное подсобное хозяйство, занимающимся садоводством, огородничеством, осуществляющим заготовку пищевых лесных ресурсов, для продажи произведенной ими продукции.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Предоставление мест осуществляется субъектам малого и среднего предпринимательства, включенным в федеральные, региональные, муниципальные программы (подпрограммы).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0" w:name="Par262"/>
      <w:bookmarkEnd w:id="10"/>
      <w:r>
        <w:rPr>
          <w:rFonts w:ascii="Arial" w:hAnsi="Arial" w:cs="Arial"/>
          <w:sz w:val="24"/>
          <w:szCs w:val="24"/>
        </w:rPr>
        <w:t xml:space="preserve">  4.2.17. По окончании срока действия или расторжения Договора: освобождает место проведения ярмарки от конструкций и оборудования; приводит место проведения ярмарки в первоначальное состояние; письменно уведомляет Сторону 1 об освобождении места проведения ярмарки.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1" w:name="Par263"/>
      <w:bookmarkEnd w:id="11"/>
      <w:r>
        <w:rPr>
          <w:rFonts w:ascii="Arial" w:hAnsi="Arial" w:cs="Arial"/>
          <w:sz w:val="24"/>
          <w:szCs w:val="24"/>
        </w:rPr>
        <w:t xml:space="preserve">  4.2.18. Без внесения соответствующей информации в Реестр ярмарки не проводит ярмарки, не отменяет ярмарки, не изменяет условия проведения ярмарки, указанные в Реестре ярмарок.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4.2.19. Возмещает затраты Стороне 1 за выполненные работы по приведению места проведения ярмарок в первоначальное состояние, по демонтажу и хранению конструкций и оборудования, оставленного после организации ярмарок, на месте проведения ярмарки по окончании срока действия или расторжения Договора.</w:t>
      </w:r>
    </w:p>
    <w:p w:rsidR="00555496" w:rsidRDefault="00555496" w:rsidP="0055549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4.3. Стороны обязаны уведомить друг друга об изменении своих почтовых адресов, банковских, иных реквизитов в срок не позднее 3 (трех) календарных дней с момента соответствующих изменений в письменной форме с указанием новых реквизитов. В противном случае все риски, связанные с исполнением обязательств по договору, несет Сторона, не уведомившая об изменении реквизитов другую Сторону.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Ответственность Сторон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55496" w:rsidRDefault="00555496" w:rsidP="0055549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5.1.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2" w:name="Par270"/>
      <w:bookmarkEnd w:id="12"/>
      <w:r>
        <w:rPr>
          <w:rFonts w:ascii="Arial" w:hAnsi="Arial" w:cs="Arial"/>
          <w:sz w:val="24"/>
          <w:szCs w:val="24"/>
        </w:rPr>
        <w:t>5.2. За нарушение сроков внесения платы по договору Сторона 2 выплачивает неустойку (пени) из расчета 0,01% от размера невнесенной суммы за каждый календарный день просрочки.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5.3. В случае выявления Стороной 1 нарушений Стороной 2 </w:t>
      </w:r>
      <w:hyperlink r:id="rId12" w:anchor="Par214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пункта 4.2</w:t>
        </w:r>
      </w:hyperlink>
      <w:r>
        <w:rPr>
          <w:rFonts w:ascii="Arial" w:hAnsi="Arial" w:cs="Arial"/>
          <w:sz w:val="24"/>
          <w:szCs w:val="24"/>
        </w:rPr>
        <w:t xml:space="preserve"> Договора Стороной 1 составляется акт фиксации нарушений, на основании которого Сторона 2 в течение 2 (двух) дней устранить нарушения.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Сторона 1 вправе уведомить соответствующие контрольные и надзорные органы о выявленных нарушениях.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3" w:name="Par273"/>
      <w:bookmarkEnd w:id="13"/>
      <w:r>
        <w:rPr>
          <w:rFonts w:ascii="Arial" w:hAnsi="Arial" w:cs="Arial"/>
          <w:sz w:val="24"/>
          <w:szCs w:val="24"/>
        </w:rPr>
        <w:t xml:space="preserve">5.4. За неисполнение или ненадлежащее исполнение Стороной 2 обязательств, предусмотренных </w:t>
      </w:r>
      <w:hyperlink r:id="rId13" w:anchor="Par215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пунктами 4.2.1</w:t>
        </w:r>
      </w:hyperlink>
      <w:r>
        <w:rPr>
          <w:rFonts w:ascii="Arial" w:hAnsi="Arial" w:cs="Arial"/>
          <w:sz w:val="24"/>
          <w:szCs w:val="24"/>
        </w:rPr>
        <w:t xml:space="preserve"> - </w:t>
      </w:r>
      <w:hyperlink r:id="rId14" w:anchor="Par263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4.2.18</w:t>
        </w:r>
      </w:hyperlink>
      <w:r>
        <w:rPr>
          <w:rFonts w:ascii="Arial" w:hAnsi="Arial" w:cs="Arial"/>
          <w:sz w:val="24"/>
          <w:szCs w:val="24"/>
        </w:rPr>
        <w:t xml:space="preserve"> Договора, Сторона 2 несет ответственность в виде штрафа в размере __________ (_______) руб. ______ коп</w:t>
      </w:r>
      <w:proofErr w:type="gramStart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з</w:t>
      </w:r>
      <w:proofErr w:type="gramEnd"/>
      <w:r>
        <w:rPr>
          <w:rFonts w:ascii="Arial" w:hAnsi="Arial" w:cs="Arial"/>
          <w:sz w:val="24"/>
          <w:szCs w:val="24"/>
        </w:rPr>
        <w:t>а каждый факт невыполнения или ненадлежащего исполнения Стороной 2 своих обязательств.</w:t>
      </w:r>
    </w:p>
    <w:p w:rsidR="00555496" w:rsidRDefault="00555496" w:rsidP="0055549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 невыполнение или ненадлежащее исполнение Стороной 2 обязательств, предусмотренных </w:t>
      </w:r>
      <w:hyperlink r:id="rId15" w:anchor="Par263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пунктом 4.2.18</w:t>
        </w:r>
      </w:hyperlink>
      <w:r>
        <w:rPr>
          <w:rFonts w:ascii="Arial" w:hAnsi="Arial" w:cs="Arial"/>
          <w:sz w:val="24"/>
          <w:szCs w:val="24"/>
        </w:rPr>
        <w:t xml:space="preserve"> Договора, Сторона 2 несет ответственность в виде штрафа в размере</w:t>
      </w:r>
      <w:proofErr w:type="gramStart"/>
      <w:r>
        <w:rPr>
          <w:rFonts w:ascii="Arial" w:hAnsi="Arial" w:cs="Arial"/>
          <w:sz w:val="24"/>
          <w:szCs w:val="24"/>
        </w:rPr>
        <w:t xml:space="preserve"> _______ (______) </w:t>
      </w:r>
      <w:proofErr w:type="gramEnd"/>
      <w:r>
        <w:rPr>
          <w:rFonts w:ascii="Arial" w:hAnsi="Arial" w:cs="Arial"/>
          <w:sz w:val="24"/>
          <w:szCs w:val="24"/>
        </w:rPr>
        <w:t>рублей ______ коп.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5.5. 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 и штрафов, предусмотренных </w:t>
      </w:r>
      <w:hyperlink r:id="rId16" w:anchor="Par270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пунктами 5.2</w:t>
        </w:r>
      </w:hyperlink>
      <w:r>
        <w:rPr>
          <w:rFonts w:ascii="Arial" w:hAnsi="Arial" w:cs="Arial"/>
          <w:sz w:val="24"/>
          <w:szCs w:val="24"/>
        </w:rPr>
        <w:t xml:space="preserve"> - </w:t>
      </w:r>
      <w:hyperlink r:id="rId17" w:anchor="Par273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5.4</w:t>
        </w:r>
      </w:hyperlink>
      <w:r>
        <w:rPr>
          <w:rFonts w:ascii="Arial" w:hAnsi="Arial" w:cs="Arial"/>
          <w:sz w:val="24"/>
          <w:szCs w:val="24"/>
        </w:rPr>
        <w:t xml:space="preserve"> Договора.</w:t>
      </w:r>
    </w:p>
    <w:p w:rsidR="00555496" w:rsidRDefault="00555496" w:rsidP="0055549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5.6. За ненадлежащее исполнение Стороной 1 обязательств, предусмотренных Договором, начисляется штраф в виде фиксированной суммы в размере 2,5% платы по Договору.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 неисполнение или ненадлежащее исполнение Стороной 1 обязательств, предусмотренных </w:t>
      </w:r>
      <w:hyperlink r:id="rId18" w:anchor="Par212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пунктом 4.1.7</w:t>
        </w:r>
      </w:hyperlink>
      <w:r>
        <w:rPr>
          <w:rFonts w:ascii="Arial" w:hAnsi="Arial" w:cs="Arial"/>
          <w:sz w:val="24"/>
          <w:szCs w:val="24"/>
        </w:rPr>
        <w:t xml:space="preserve"> Договора, Сторона 1 компенсирует Стороне 2 возникшие у Стороны 2 убытки.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5.7. Сторона 1 не несет ответственности по сделкам, заключаемым Стороной 2 в целях организации ярмарки в месте организации ярмарок.</w:t>
      </w:r>
    </w:p>
    <w:p w:rsidR="00555496" w:rsidRDefault="00555496" w:rsidP="0055549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Возмещение убытков и уплата неустойки за неисполнение обязательств не освобождает Стороны от исполнения обязательств по Договору.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Порядок изменения, прекращения и расторжения Договора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55496" w:rsidRDefault="00555496" w:rsidP="0055549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 Договор может быть расторгнут:</w:t>
      </w:r>
    </w:p>
    <w:p w:rsidR="00555496" w:rsidRDefault="00555496" w:rsidP="0055549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по соглашению Сторон;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судебном порядке;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>в связи с односторонним отказом Стороны от исполнения обязательств по Договору на условиях</w:t>
      </w:r>
      <w:proofErr w:type="gramEnd"/>
      <w:r>
        <w:rPr>
          <w:rFonts w:ascii="Arial" w:hAnsi="Arial" w:cs="Arial"/>
          <w:sz w:val="24"/>
          <w:szCs w:val="24"/>
        </w:rPr>
        <w:t xml:space="preserve"> и в порядке, установленных законодательством Российской Федерации Договором.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4" w:name="Par287"/>
      <w:bookmarkEnd w:id="14"/>
      <w:r>
        <w:rPr>
          <w:rFonts w:ascii="Arial" w:hAnsi="Arial" w:cs="Arial"/>
          <w:sz w:val="24"/>
          <w:szCs w:val="24"/>
        </w:rPr>
        <w:t xml:space="preserve">  6.2. </w:t>
      </w:r>
      <w:proofErr w:type="gramStart"/>
      <w:r>
        <w:rPr>
          <w:rFonts w:ascii="Arial" w:hAnsi="Arial" w:cs="Arial"/>
          <w:sz w:val="24"/>
          <w:szCs w:val="24"/>
        </w:rPr>
        <w:t>Договор</w:t>
      </w:r>
      <w:proofErr w:type="gramEnd"/>
      <w:r>
        <w:rPr>
          <w:rFonts w:ascii="Arial" w:hAnsi="Arial" w:cs="Arial"/>
          <w:sz w:val="24"/>
          <w:szCs w:val="24"/>
        </w:rPr>
        <w:t xml:space="preserve"> может быть расторгнут Стороной 1 в порядке одностороннего отказа от исполнения Договора при совершении Стороной 2 одного из нарушений: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невнесения или неполного внесения Стороной 2 платы по договору в течение двух месяцев;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нецелевого использования Стороной 2 места проведения ярмарок;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поступления более трех подтвержденных жалоб от потребителей на организацию ярмарки Стороной 2;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неисполнения Стороной 2 одного из обязательств, установленных </w:t>
      </w:r>
      <w:hyperlink r:id="rId19" w:anchor="Par220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пунктами 4.2.2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hyperlink r:id="rId20" w:anchor="Par249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4.2.5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hyperlink r:id="rId21" w:anchor="Par250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4.2.6</w:t>
        </w:r>
      </w:hyperlink>
      <w:r>
        <w:rPr>
          <w:rFonts w:ascii="Arial" w:hAnsi="Arial" w:cs="Arial"/>
          <w:sz w:val="24"/>
          <w:szCs w:val="24"/>
        </w:rPr>
        <w:t xml:space="preserve"> - </w:t>
      </w:r>
      <w:hyperlink r:id="rId22" w:anchor="Par262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4.2.17</w:t>
        </w:r>
      </w:hyperlink>
      <w:r>
        <w:rPr>
          <w:rFonts w:ascii="Arial" w:hAnsi="Arial" w:cs="Arial"/>
          <w:sz w:val="24"/>
          <w:szCs w:val="24"/>
        </w:rPr>
        <w:t xml:space="preserve"> Договора;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неисполнения Стороной 2 более трех требований, установленных в </w:t>
      </w:r>
      <w:hyperlink r:id="rId23" w:anchor="Par226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пункте 4.2.4</w:t>
        </w:r>
      </w:hyperlink>
      <w:r>
        <w:rPr>
          <w:rFonts w:ascii="Arial" w:hAnsi="Arial" w:cs="Arial"/>
          <w:sz w:val="24"/>
          <w:szCs w:val="24"/>
        </w:rPr>
        <w:t xml:space="preserve"> Договора;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прекращения Стороной 2 в установленном законом порядке своей деятельности;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в случае принятия Стороной 1 решения об использовании земельного участка (земель), в границах которого размещается место проведения ярмарок, для иных целей, в том числе для муниципальных (государственных) нужд.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6.3. </w:t>
      </w:r>
      <w:proofErr w:type="gramStart"/>
      <w:r>
        <w:rPr>
          <w:rFonts w:ascii="Arial" w:hAnsi="Arial" w:cs="Arial"/>
          <w:sz w:val="24"/>
          <w:szCs w:val="24"/>
        </w:rPr>
        <w:t>В случае одностороннего отказа от исполнения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2, либо нарочно под подпись,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Стороной</w:t>
      </w:r>
      <w:proofErr w:type="gramEnd"/>
      <w:r>
        <w:rPr>
          <w:rFonts w:ascii="Arial" w:hAnsi="Arial" w:cs="Arial"/>
          <w:sz w:val="24"/>
          <w:szCs w:val="24"/>
        </w:rPr>
        <w:t xml:space="preserve"> 1 подтверждения о его вручении Стороне 2.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Выполнение Стороной 1 указанных выше требований считается надлежащим уведомлением Стороны 2 об одностороннем отказе от исполнения Договора.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ее адресу места нахождения.</w:t>
      </w:r>
    </w:p>
    <w:p w:rsidR="00555496" w:rsidRDefault="00555496" w:rsidP="0055549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невозможности получения указанных подтверждений либо информации датой такого надлежащего уведомления признается дата по истечении 15 (пятнадцати) календарных дней </w:t>
      </w:r>
      <w:proofErr w:type="gramStart"/>
      <w:r>
        <w:rPr>
          <w:rFonts w:ascii="Arial" w:hAnsi="Arial" w:cs="Arial"/>
          <w:sz w:val="24"/>
          <w:szCs w:val="24"/>
        </w:rPr>
        <w:t>с даты размещения</w:t>
      </w:r>
      <w:proofErr w:type="gramEnd"/>
      <w:r>
        <w:rPr>
          <w:rFonts w:ascii="Arial" w:hAnsi="Arial" w:cs="Arial"/>
          <w:sz w:val="24"/>
          <w:szCs w:val="24"/>
        </w:rPr>
        <w:t xml:space="preserve"> решения Стороны 1 об одностороннем отказе от исполнения Договора на официальном сайте в информационно-телекоммуникационной сети «Интернет» Стороны 1.</w:t>
      </w:r>
    </w:p>
    <w:p w:rsidR="00555496" w:rsidRDefault="00555496" w:rsidP="0055549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Решение Стороны 1 об одностороннем отказе от исполнения Договора вступает в силу, а Договор считается расторгнутым через 10 (десять) календарных дней </w:t>
      </w:r>
      <w:proofErr w:type="gramStart"/>
      <w:r>
        <w:rPr>
          <w:rFonts w:ascii="Arial" w:hAnsi="Arial" w:cs="Arial"/>
          <w:sz w:val="24"/>
          <w:szCs w:val="24"/>
        </w:rPr>
        <w:t>с даты</w:t>
      </w:r>
      <w:proofErr w:type="gramEnd"/>
      <w:r>
        <w:rPr>
          <w:rFonts w:ascii="Arial" w:hAnsi="Arial" w:cs="Arial"/>
          <w:sz w:val="24"/>
          <w:szCs w:val="24"/>
        </w:rPr>
        <w:t xml:space="preserve"> надлежащего уведомления Стороной 1 Стороны 2 об одностороннем отказе от исполнения Договора.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6.4. Расторжение Договора по соглашению Сторон производится путем подписания соответствующего соглашения о расторжении.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6.5. В случае досрочного расторжения настоящего Договора на основании </w:t>
      </w:r>
      <w:hyperlink r:id="rId24" w:anchor="Par287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пункта 6.2</w:t>
        </w:r>
      </w:hyperlink>
      <w:r>
        <w:rPr>
          <w:rFonts w:ascii="Arial" w:hAnsi="Arial" w:cs="Arial"/>
          <w:sz w:val="24"/>
          <w:szCs w:val="24"/>
        </w:rPr>
        <w:t xml:space="preserve"> настоящего Договора денежные средства, оплаченные Стороной 2, возврату не подлежат.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6.6. Вносимые в Договор дополнения и изменения оформляются письменно дополнительными соглашениями, которые являются неотъемлемой частью Договора с момента их подписания Сторонами.</w:t>
      </w:r>
    </w:p>
    <w:p w:rsidR="00555496" w:rsidRDefault="00555496" w:rsidP="0055549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6.7. Договор прекращает действовать с даты, указанной в </w:t>
      </w:r>
      <w:hyperlink r:id="rId25" w:anchor="Par182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пункте 2.1</w:t>
        </w:r>
      </w:hyperlink>
      <w:r>
        <w:rPr>
          <w:rFonts w:ascii="Arial" w:hAnsi="Arial" w:cs="Arial"/>
          <w:sz w:val="24"/>
          <w:szCs w:val="24"/>
        </w:rPr>
        <w:t xml:space="preserve"> Договора, без оформления Сторонами дополнительного соглашения.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Порядок разрешения споров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55496" w:rsidRDefault="00555496" w:rsidP="0055549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7.1. В случае возникновения любых противоречий, претензий и разногласий, а также споров, связанных с исполнением настоящего Договора, Стороны </w:t>
      </w:r>
      <w:proofErr w:type="gramStart"/>
      <w:r>
        <w:rPr>
          <w:rFonts w:ascii="Arial" w:hAnsi="Arial" w:cs="Arial"/>
          <w:sz w:val="24"/>
          <w:szCs w:val="24"/>
        </w:rPr>
        <w:t>предпринимают усилия</w:t>
      </w:r>
      <w:proofErr w:type="gramEnd"/>
      <w:r>
        <w:rPr>
          <w:rFonts w:ascii="Arial" w:hAnsi="Arial" w:cs="Arial"/>
          <w:sz w:val="24"/>
          <w:szCs w:val="24"/>
        </w:rPr>
        <w:t xml:space="preserve"> для урегулирования таких противоречий, </w:t>
      </w:r>
      <w:r>
        <w:rPr>
          <w:rFonts w:ascii="Arial" w:hAnsi="Arial" w:cs="Arial"/>
          <w:sz w:val="24"/>
          <w:szCs w:val="24"/>
        </w:rPr>
        <w:lastRenderedPageBreak/>
        <w:t>претензий и разногласий в добровольном порядке с оформлением совместного протокола урегулирования споров.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7.2. 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7.3. До передачи спора на разрешение суда Стороны принимают меры к его урегулированию в претензионном порядке.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7.4. Претензия должна быть направлена в письменном виде. По полученной претензии Сторона должна дать письменный ответ по существу в срок не позднее 15 (пятнадцати) календарных дней </w:t>
      </w:r>
      <w:proofErr w:type="gramStart"/>
      <w:r>
        <w:rPr>
          <w:rFonts w:ascii="Arial" w:hAnsi="Arial" w:cs="Arial"/>
          <w:sz w:val="24"/>
          <w:szCs w:val="24"/>
        </w:rPr>
        <w:t>с даты</w:t>
      </w:r>
      <w:proofErr w:type="gramEnd"/>
      <w:r>
        <w:rPr>
          <w:rFonts w:ascii="Arial" w:hAnsi="Arial" w:cs="Arial"/>
          <w:sz w:val="24"/>
          <w:szCs w:val="24"/>
        </w:rPr>
        <w:t xml:space="preserve"> ее получения. Оставление претензии без ответа в установленный срок означает признание требований претензии.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7.5. Если претензионные требования подлежат денежной оценке, в претензии указывается </w:t>
      </w:r>
      <w:proofErr w:type="spellStart"/>
      <w:r>
        <w:rPr>
          <w:rFonts w:ascii="Arial" w:hAnsi="Arial" w:cs="Arial"/>
          <w:sz w:val="24"/>
          <w:szCs w:val="24"/>
        </w:rPr>
        <w:t>истребуемая</w:t>
      </w:r>
      <w:proofErr w:type="spellEnd"/>
      <w:r>
        <w:rPr>
          <w:rFonts w:ascii="Arial" w:hAnsi="Arial" w:cs="Arial"/>
          <w:sz w:val="24"/>
          <w:szCs w:val="24"/>
        </w:rPr>
        <w:t xml:space="preserve"> сумма и ее полный и обоснованный расчет.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7.6. В подтверждение заявленных требований к претензии должны быть приложены необходимые документы либо выписки из них.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7.7.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555496" w:rsidRDefault="00555496" w:rsidP="0055549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7.8. В случае невыполнения Сторонами своих обязательств и </w:t>
      </w:r>
      <w:proofErr w:type="spellStart"/>
      <w:r>
        <w:rPr>
          <w:rFonts w:ascii="Arial" w:hAnsi="Arial" w:cs="Arial"/>
          <w:sz w:val="24"/>
          <w:szCs w:val="24"/>
        </w:rPr>
        <w:t>недостижения</w:t>
      </w:r>
      <w:proofErr w:type="spellEnd"/>
      <w:r>
        <w:rPr>
          <w:rFonts w:ascii="Arial" w:hAnsi="Arial" w:cs="Arial"/>
          <w:sz w:val="24"/>
          <w:szCs w:val="24"/>
        </w:rPr>
        <w:t xml:space="preserve"> взаимного согласия споры по настоящему Договору разрешаются в Арбитражном суде Московской области.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Форс-мажорные обстоятельства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8.1. Стороны освобождаются за частичное или полное неисполнение обязательств по Договору, если оно явилось следствием обстоятельств непреодолимой силы.</w:t>
      </w:r>
    </w:p>
    <w:p w:rsidR="00555496" w:rsidRDefault="00555496" w:rsidP="00555496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5" w:name="Par318"/>
      <w:bookmarkEnd w:id="15"/>
      <w:r>
        <w:rPr>
          <w:rFonts w:ascii="Arial" w:hAnsi="Arial" w:cs="Arial"/>
          <w:sz w:val="24"/>
          <w:szCs w:val="24"/>
        </w:rPr>
        <w:t>8.2. Сторона, для которой создалась невозможность исполнения обязательств, обязана в письменной форме в течение 10 (десяти) дней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8.3. Невыполнение условий </w:t>
      </w:r>
      <w:hyperlink r:id="rId26" w:anchor="Par318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пункта 8.2</w:t>
        </w:r>
      </w:hyperlink>
      <w:r>
        <w:rPr>
          <w:rFonts w:ascii="Arial" w:hAnsi="Arial" w:cs="Arial"/>
          <w:sz w:val="24"/>
          <w:szCs w:val="24"/>
        </w:rPr>
        <w:t xml:space="preserve"> Договора лишает Сторону права ссылаться на форс-мажорные обстоятельства при невыполнении обязательств по Договору.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Заключительные положения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9.1. Настоящий Договор составлен в двух экземплярах, имеющих равную юридическую силу, по одному экземпляру для каждой Стороны.</w:t>
      </w:r>
    </w:p>
    <w:p w:rsidR="00555496" w:rsidRDefault="00555496" w:rsidP="00555496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9.2. Неотъемлемой частью настоящего Договора являются: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1 «</w:t>
      </w:r>
      <w:hyperlink r:id="rId27" w:anchor="Par344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Характеристики</w:t>
        </w:r>
      </w:hyperlink>
      <w:r>
        <w:rPr>
          <w:rFonts w:ascii="Arial" w:hAnsi="Arial" w:cs="Arial"/>
          <w:sz w:val="24"/>
          <w:szCs w:val="24"/>
        </w:rPr>
        <w:t xml:space="preserve"> проведения ярмарок»;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2 «</w:t>
      </w:r>
      <w:hyperlink r:id="rId28" w:anchor="Par375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Акт</w:t>
        </w:r>
      </w:hyperlink>
      <w:r>
        <w:rPr>
          <w:rFonts w:ascii="Arial" w:hAnsi="Arial" w:cs="Arial"/>
          <w:sz w:val="24"/>
          <w:szCs w:val="24"/>
        </w:rPr>
        <w:t xml:space="preserve"> фиксации нарушений».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Реквизиты и подписи Сторон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55496" w:rsidRDefault="00555496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Сторона 1                                                                                                   Сторона 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5387"/>
        <w:outlineLvl w:val="1"/>
        <w:rPr>
          <w:rFonts w:ascii="Arial" w:hAnsi="Arial" w:cs="Arial"/>
          <w:sz w:val="24"/>
          <w:szCs w:val="24"/>
        </w:rPr>
      </w:pPr>
    </w:p>
    <w:p w:rsidR="00555496" w:rsidRDefault="00555496" w:rsidP="00555496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Приложение 1</w:t>
      </w:r>
    </w:p>
    <w:p w:rsidR="00555496" w:rsidRDefault="00555496" w:rsidP="00555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к договору № _____ на организацию</w:t>
      </w:r>
    </w:p>
    <w:p w:rsidR="00555496" w:rsidRDefault="00555496" w:rsidP="00555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ярмарок на месте проведения ярмарок,</w:t>
      </w:r>
    </w:p>
    <w:p w:rsidR="00555496" w:rsidRDefault="00555496" w:rsidP="00555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>включенном</w:t>
      </w:r>
      <w:proofErr w:type="gramEnd"/>
      <w:r>
        <w:rPr>
          <w:rFonts w:ascii="Arial" w:hAnsi="Arial" w:cs="Arial"/>
          <w:sz w:val="24"/>
          <w:szCs w:val="24"/>
        </w:rPr>
        <w:t xml:space="preserve"> в Сводный перечень</w:t>
      </w:r>
    </w:p>
    <w:p w:rsidR="00555496" w:rsidRDefault="00555496" w:rsidP="00555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мест проведения ярмарок </w:t>
      </w:r>
      <w:proofErr w:type="gramStart"/>
      <w:r>
        <w:rPr>
          <w:rFonts w:ascii="Arial" w:hAnsi="Arial" w:cs="Arial"/>
          <w:sz w:val="24"/>
          <w:szCs w:val="24"/>
        </w:rPr>
        <w:t>на</w:t>
      </w:r>
      <w:proofErr w:type="gramEnd"/>
      <w:r>
        <w:rPr>
          <w:rFonts w:ascii="Arial" w:hAnsi="Arial" w:cs="Arial"/>
          <w:sz w:val="24"/>
          <w:szCs w:val="24"/>
        </w:rPr>
        <w:t xml:space="preserve">      </w:t>
      </w:r>
    </w:p>
    <w:p w:rsidR="00555496" w:rsidRDefault="00555496" w:rsidP="00555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территории городского округа  </w:t>
      </w:r>
    </w:p>
    <w:p w:rsidR="00555496" w:rsidRDefault="00555496" w:rsidP="00555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Долгопрудный,                  </w:t>
      </w:r>
    </w:p>
    <w:p w:rsidR="00555496" w:rsidRDefault="00555496" w:rsidP="00555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Московской области</w:t>
      </w:r>
    </w:p>
    <w:p w:rsidR="00555496" w:rsidRDefault="00555496" w:rsidP="00555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от «___» _________ 20__ г.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bookmarkStart w:id="16" w:name="Par344"/>
      <w:bookmarkEnd w:id="16"/>
      <w:r>
        <w:rPr>
          <w:rFonts w:ascii="Arial" w:hAnsi="Arial" w:cs="Arial"/>
          <w:sz w:val="24"/>
          <w:szCs w:val="24"/>
        </w:rPr>
        <w:t>Характеристики проведения ярмарок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26"/>
        <w:gridCol w:w="3408"/>
      </w:tblGrid>
      <w:tr w:rsidR="00555496" w:rsidTr="00C70BFA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96" w:rsidRDefault="00555496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Адресный ориентир места проведения ярмарок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96" w:rsidRDefault="00C70BF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г.о. Долгопрудный, </w:t>
            </w:r>
          </w:p>
          <w:p w:rsidR="00C70BFA" w:rsidRDefault="00C70BF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Хлебниково, ул.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Госпитальная</w:t>
            </w:r>
            <w:proofErr w:type="gramEnd"/>
          </w:p>
        </w:tc>
      </w:tr>
      <w:tr w:rsidR="00555496" w:rsidTr="00C70BFA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96" w:rsidRDefault="00555496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Общая площадь места проведения ярмарок, кв. м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96" w:rsidRDefault="00C70BF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1332 кв.м.</w:t>
            </w:r>
          </w:p>
        </w:tc>
      </w:tr>
      <w:tr w:rsidR="00555496" w:rsidTr="00C70BFA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96" w:rsidRDefault="00555496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Типы ярмарок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96" w:rsidRDefault="00C70BF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тематические</w:t>
            </w:r>
          </w:p>
        </w:tc>
      </w:tr>
      <w:tr w:rsidR="00555496" w:rsidTr="00C70BFA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96" w:rsidRDefault="00555496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График проведения ярмарок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FA" w:rsidRDefault="00C70BFA" w:rsidP="00C7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06.11.2023-12.11.2023;</w:t>
            </w:r>
          </w:p>
          <w:p w:rsidR="00C70BFA" w:rsidRDefault="00C70BFA" w:rsidP="00C7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70BFA" w:rsidRDefault="00C70BFA" w:rsidP="00C7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15.01.2024-21.01.2024;</w:t>
            </w:r>
          </w:p>
          <w:p w:rsidR="00C70BFA" w:rsidRDefault="00C70BFA" w:rsidP="00C7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70BFA" w:rsidRDefault="00C70BFA" w:rsidP="00C7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04.03.2024-10.03.2024;</w:t>
            </w:r>
          </w:p>
          <w:p w:rsidR="00C70BFA" w:rsidRDefault="00C70BFA" w:rsidP="00C7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70BFA" w:rsidRDefault="00C70BFA" w:rsidP="00C7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06.05.2024-12.05.2024;</w:t>
            </w:r>
          </w:p>
          <w:p w:rsidR="00C70BFA" w:rsidRDefault="00C70BFA" w:rsidP="00C7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70BFA" w:rsidRDefault="00C70BFA" w:rsidP="00C7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08.07.2024-14.07.2024;</w:t>
            </w:r>
          </w:p>
          <w:p w:rsidR="00C70BFA" w:rsidRDefault="00C70BFA" w:rsidP="00C7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70BFA" w:rsidRDefault="00C70BFA" w:rsidP="00C7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02.09.2024-08.09.2024;</w:t>
            </w:r>
          </w:p>
          <w:p w:rsidR="00C70BFA" w:rsidRDefault="00C70BFA" w:rsidP="00C7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70BFA" w:rsidRDefault="00C70BFA" w:rsidP="00C7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04.11.2024-10.11.2024;</w:t>
            </w:r>
          </w:p>
          <w:p w:rsidR="00C70BFA" w:rsidRDefault="00C70BFA" w:rsidP="00C7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55496" w:rsidRPr="00C70BFA" w:rsidRDefault="00C70BFA" w:rsidP="00C7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13.01.2025-19.01.2025</w:t>
            </w:r>
          </w:p>
        </w:tc>
      </w:tr>
      <w:tr w:rsidR="00555496" w:rsidTr="00C70BFA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96" w:rsidRDefault="00555496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торговых мест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96" w:rsidRDefault="00C70BF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более 40</w:t>
            </w:r>
          </w:p>
        </w:tc>
      </w:tr>
      <w:tr w:rsidR="00555496" w:rsidTr="00C70BFA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96" w:rsidRDefault="00555496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Требования к организации ярмарки (в соответствии с Порядком)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96" w:rsidRDefault="00C70BF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постановление Правительства Московской области   № 1170/40</w:t>
            </w:r>
          </w:p>
        </w:tc>
      </w:tr>
      <w:tr w:rsidR="00555496" w:rsidTr="00C70BFA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96" w:rsidRDefault="00555496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Предоставление торговых мест на безвозмездной основе или на льготных условиях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96" w:rsidRDefault="00C70BF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25%</w:t>
            </w:r>
          </w:p>
        </w:tc>
      </w:tr>
      <w:tr w:rsidR="00555496" w:rsidTr="00C70BFA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96" w:rsidRDefault="00555496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и проведение в рамках ярмарки культурно-массовых мероприятий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96" w:rsidRDefault="00C70BF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соответствии с тематикой ярмарки</w:t>
            </w:r>
          </w:p>
        </w:tc>
      </w:tr>
    </w:tbl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55496" w:rsidRDefault="00555496" w:rsidP="00555496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Приложение 2</w:t>
      </w:r>
    </w:p>
    <w:p w:rsidR="00555496" w:rsidRDefault="00555496" w:rsidP="00555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к договору № _____ на организацию</w:t>
      </w:r>
    </w:p>
    <w:p w:rsidR="00555496" w:rsidRDefault="00555496" w:rsidP="00555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ярмарок на месте проведения ярмарок,</w:t>
      </w:r>
    </w:p>
    <w:p w:rsidR="00555496" w:rsidRDefault="00555496" w:rsidP="00555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>включенном</w:t>
      </w:r>
      <w:proofErr w:type="gramEnd"/>
      <w:r>
        <w:rPr>
          <w:rFonts w:ascii="Arial" w:hAnsi="Arial" w:cs="Arial"/>
          <w:sz w:val="24"/>
          <w:szCs w:val="24"/>
        </w:rPr>
        <w:t xml:space="preserve"> в Сводный перечень</w:t>
      </w:r>
    </w:p>
    <w:p w:rsidR="00555496" w:rsidRDefault="00555496" w:rsidP="00555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мест проведения ярмарок </w:t>
      </w:r>
      <w:proofErr w:type="gramStart"/>
      <w:r>
        <w:rPr>
          <w:rFonts w:ascii="Arial" w:hAnsi="Arial" w:cs="Arial"/>
          <w:sz w:val="24"/>
          <w:szCs w:val="24"/>
        </w:rPr>
        <w:t>на</w:t>
      </w:r>
      <w:proofErr w:type="gramEnd"/>
      <w:r>
        <w:rPr>
          <w:rFonts w:ascii="Arial" w:hAnsi="Arial" w:cs="Arial"/>
          <w:sz w:val="24"/>
          <w:szCs w:val="24"/>
        </w:rPr>
        <w:t xml:space="preserve">      </w:t>
      </w:r>
    </w:p>
    <w:p w:rsidR="00555496" w:rsidRDefault="00555496" w:rsidP="00555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территории городского округа  </w:t>
      </w:r>
    </w:p>
    <w:p w:rsidR="00555496" w:rsidRDefault="00555496" w:rsidP="00555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Долгопрудный,                  </w:t>
      </w:r>
    </w:p>
    <w:p w:rsidR="00555496" w:rsidRDefault="00555496" w:rsidP="00555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Московской области</w:t>
      </w:r>
    </w:p>
    <w:p w:rsidR="00555496" w:rsidRDefault="00555496" w:rsidP="00555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от «___» _________ 20__ г.</w:t>
      </w:r>
    </w:p>
    <w:p w:rsidR="00555496" w:rsidRDefault="00555496" w:rsidP="00555496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555496" w:rsidRDefault="00555496" w:rsidP="00555496">
      <w:pPr>
        <w:autoSpaceDE w:val="0"/>
        <w:autoSpaceDN w:val="0"/>
        <w:adjustRightInd w:val="0"/>
        <w:spacing w:after="0" w:line="240" w:lineRule="auto"/>
        <w:ind w:firstLine="5528"/>
        <w:outlineLvl w:val="1"/>
        <w:rPr>
          <w:rFonts w:ascii="Arial" w:hAnsi="Arial" w:cs="Arial"/>
          <w:sz w:val="24"/>
          <w:szCs w:val="24"/>
        </w:rPr>
      </w:pPr>
    </w:p>
    <w:p w:rsidR="00555496" w:rsidRDefault="00555496" w:rsidP="00555496">
      <w:pPr>
        <w:autoSpaceDE w:val="0"/>
        <w:autoSpaceDN w:val="0"/>
        <w:adjustRightInd w:val="0"/>
        <w:spacing w:after="0" w:line="240" w:lineRule="auto"/>
        <w:ind w:firstLine="5528"/>
        <w:outlineLvl w:val="1"/>
        <w:rPr>
          <w:rFonts w:ascii="Arial" w:hAnsi="Arial" w:cs="Arial"/>
          <w:sz w:val="24"/>
          <w:szCs w:val="24"/>
        </w:rPr>
      </w:pP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bookmarkStart w:id="17" w:name="Par375"/>
      <w:bookmarkEnd w:id="17"/>
      <w:r>
        <w:rPr>
          <w:rFonts w:ascii="Arial" w:hAnsi="Arial" w:cs="Arial"/>
          <w:sz w:val="24"/>
          <w:szCs w:val="24"/>
        </w:rPr>
        <w:t>Акт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фиксации нарушений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городской округ Долгопрудный                                  «___» ________ 20__ г.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Московской области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55496" w:rsidRDefault="00555496" w:rsidP="00F7019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Место составления акта: ___________________________________________________</w:t>
      </w:r>
      <w:r w:rsidR="00F7019A">
        <w:rPr>
          <w:rFonts w:ascii="Arial" w:hAnsi="Arial" w:cs="Arial"/>
          <w:sz w:val="24"/>
          <w:szCs w:val="24"/>
        </w:rPr>
        <w:t>__________________</w:t>
      </w:r>
    </w:p>
    <w:p w:rsidR="00555496" w:rsidRDefault="00555496" w:rsidP="00F7019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Время составления акта: ___________________________________________________</w:t>
      </w:r>
      <w:r w:rsidR="00F7019A">
        <w:rPr>
          <w:rFonts w:ascii="Arial" w:hAnsi="Arial" w:cs="Arial"/>
          <w:sz w:val="24"/>
          <w:szCs w:val="24"/>
        </w:rPr>
        <w:t>__________________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Мы, нижеподписавшиеся: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________________________________________</w:t>
      </w:r>
      <w:r w:rsidR="00F7019A">
        <w:rPr>
          <w:rFonts w:ascii="Arial" w:hAnsi="Arial" w:cs="Arial"/>
          <w:sz w:val="24"/>
          <w:szCs w:val="24"/>
        </w:rPr>
        <w:t>______________________________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(Ф.И.О., должность, место работы)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________________________________________</w:t>
      </w:r>
      <w:r w:rsidR="00F7019A">
        <w:rPr>
          <w:rFonts w:ascii="Arial" w:hAnsi="Arial" w:cs="Arial"/>
          <w:sz w:val="24"/>
          <w:szCs w:val="24"/>
        </w:rPr>
        <w:t>______________________________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(Ф.И.О., должность, место работы)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________________________________________</w:t>
      </w:r>
      <w:r w:rsidR="00F7019A">
        <w:rPr>
          <w:rFonts w:ascii="Arial" w:hAnsi="Arial" w:cs="Arial"/>
          <w:sz w:val="24"/>
          <w:szCs w:val="24"/>
        </w:rPr>
        <w:t>______________________________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(Ф.И.О., должность, место работы)</w:t>
      </w:r>
    </w:p>
    <w:p w:rsidR="00555496" w:rsidRDefault="00555496" w:rsidP="00C70BF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присутствии _____________________________________________________________</w:t>
      </w:r>
      <w:r w:rsidR="00F7019A">
        <w:rPr>
          <w:rFonts w:ascii="Arial" w:hAnsi="Arial" w:cs="Arial"/>
          <w:sz w:val="24"/>
          <w:szCs w:val="24"/>
        </w:rPr>
        <w:t>________</w:t>
      </w:r>
    </w:p>
    <w:p w:rsidR="00555496" w:rsidRDefault="00C70BFA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55496">
        <w:rPr>
          <w:rFonts w:ascii="Arial" w:hAnsi="Arial" w:cs="Arial"/>
          <w:sz w:val="24"/>
          <w:szCs w:val="24"/>
        </w:rPr>
        <w:t xml:space="preserve"> (Ф.И.О. представителя организации или Ф.И.О. лиц</w:t>
      </w:r>
      <w:r>
        <w:rPr>
          <w:rFonts w:ascii="Arial" w:hAnsi="Arial" w:cs="Arial"/>
          <w:sz w:val="24"/>
          <w:szCs w:val="24"/>
        </w:rPr>
        <w:t xml:space="preserve">а </w:t>
      </w:r>
      <w:r w:rsidR="00555496">
        <w:rPr>
          <w:rFonts w:ascii="Arial" w:hAnsi="Arial" w:cs="Arial"/>
          <w:sz w:val="24"/>
          <w:szCs w:val="24"/>
        </w:rPr>
        <w:t>совершившего нарушение)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Составили настоящий акт о нижеследующем: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Лицо ______________________________________________________________________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(наименование организации, должность, профессия, Ф.И.О.)</w:t>
      </w:r>
    </w:p>
    <w:p w:rsidR="00555496" w:rsidRDefault="00555496" w:rsidP="00F7019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выполнении ____________________________________________________________</w:t>
      </w:r>
      <w:r w:rsidR="00F7019A">
        <w:rPr>
          <w:rFonts w:ascii="Arial" w:hAnsi="Arial" w:cs="Arial"/>
          <w:sz w:val="24"/>
          <w:szCs w:val="24"/>
        </w:rPr>
        <w:t>__________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(описание действия, работ и т.д.)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  <w:r w:rsidR="00F7019A">
        <w:rPr>
          <w:rFonts w:ascii="Arial" w:hAnsi="Arial" w:cs="Arial"/>
          <w:sz w:val="24"/>
          <w:szCs w:val="24"/>
        </w:rPr>
        <w:t>___________________________</w:t>
      </w:r>
    </w:p>
    <w:p w:rsidR="00555496" w:rsidRDefault="00555496" w:rsidP="00F7019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Допустил нарушение: _______________________________________________________</w:t>
      </w:r>
      <w:r w:rsidR="00F7019A">
        <w:rPr>
          <w:rFonts w:ascii="Arial" w:hAnsi="Arial" w:cs="Arial"/>
          <w:sz w:val="24"/>
          <w:szCs w:val="24"/>
        </w:rPr>
        <w:t>_______________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(указать сущность нарушения, а </w:t>
      </w:r>
      <w:proofErr w:type="gramStart"/>
      <w:r>
        <w:rPr>
          <w:rFonts w:ascii="Arial" w:hAnsi="Arial" w:cs="Arial"/>
          <w:sz w:val="24"/>
          <w:szCs w:val="24"/>
        </w:rPr>
        <w:t>также</w:t>
      </w:r>
      <w:proofErr w:type="gramEnd"/>
      <w:r>
        <w:rPr>
          <w:rFonts w:ascii="Arial" w:hAnsi="Arial" w:cs="Arial"/>
          <w:sz w:val="24"/>
          <w:szCs w:val="24"/>
        </w:rPr>
        <w:t xml:space="preserve"> какие нарушения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требований законодательства, Договора, норм и правил,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и т.д.)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________________________________________</w:t>
      </w:r>
      <w:r w:rsidR="00F7019A">
        <w:rPr>
          <w:rFonts w:ascii="Arial" w:hAnsi="Arial" w:cs="Arial"/>
          <w:sz w:val="24"/>
          <w:szCs w:val="24"/>
        </w:rPr>
        <w:t>_ (подпись) _______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_________________________________________ (подпись) _____</w:t>
      </w:r>
      <w:r w:rsidR="00F7019A">
        <w:rPr>
          <w:rFonts w:ascii="Arial" w:hAnsi="Arial" w:cs="Arial"/>
          <w:sz w:val="24"/>
          <w:szCs w:val="24"/>
        </w:rPr>
        <w:t>__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________________________________________</w:t>
      </w:r>
      <w:r w:rsidR="00F7019A">
        <w:rPr>
          <w:rFonts w:ascii="Arial" w:hAnsi="Arial" w:cs="Arial"/>
          <w:sz w:val="24"/>
          <w:szCs w:val="24"/>
        </w:rPr>
        <w:t>_ (подпись) _______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актом </w:t>
      </w:r>
      <w:proofErr w:type="gramStart"/>
      <w:r>
        <w:rPr>
          <w:rFonts w:ascii="Arial" w:hAnsi="Arial" w:cs="Arial"/>
          <w:sz w:val="24"/>
          <w:szCs w:val="24"/>
        </w:rPr>
        <w:t>ознакомлен</w:t>
      </w:r>
      <w:proofErr w:type="gramEnd"/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_________________________________________</w:t>
      </w:r>
      <w:r w:rsidR="00F7019A">
        <w:rPr>
          <w:rFonts w:ascii="Arial" w:hAnsi="Arial" w:cs="Arial"/>
          <w:sz w:val="24"/>
          <w:szCs w:val="24"/>
        </w:rPr>
        <w:t>_ (подпись) _______</w:t>
      </w: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55496" w:rsidRDefault="00555496" w:rsidP="00555496">
      <w:pPr>
        <w:autoSpaceDE w:val="0"/>
        <w:autoSpaceDN w:val="0"/>
        <w:adjustRightInd w:val="0"/>
        <w:spacing w:after="0" w:line="276" w:lineRule="auto"/>
        <w:ind w:firstLine="540"/>
        <w:jc w:val="both"/>
      </w:pPr>
      <w:r>
        <w:rPr>
          <w:rFonts w:ascii="Arial" w:hAnsi="Arial" w:cs="Arial"/>
          <w:sz w:val="24"/>
          <w:szCs w:val="24"/>
        </w:rPr>
        <w:t>*В случае отказа лица, совершившего нарушение, от подписания акта об этом делается отметка «От подписи об ознакомлении с настоящим актом (должность, профессия, Ф.И.О.) отказался», после чего составители акта расписываются еще раз. Один экземпляр акта выдается нарушителю под расписку. При отказе в получении акт направляется по почте. Скан акта направляется по электронной почте, указанной в Договоре. Направленный по электронной почте акт считается врученным нарушителю в день отправления.</w:t>
      </w:r>
    </w:p>
    <w:p w:rsidR="00555496" w:rsidRDefault="00555496" w:rsidP="00555496">
      <w:pPr>
        <w:pStyle w:val="ConsPlusTitle"/>
        <w:spacing w:line="276" w:lineRule="auto"/>
        <w:ind w:left="1080"/>
        <w:jc w:val="both"/>
        <w:rPr>
          <w:rFonts w:ascii="Arial" w:hAnsi="Arial" w:cs="Arial"/>
          <w:b w:val="0"/>
          <w:sz w:val="24"/>
          <w:szCs w:val="24"/>
        </w:rPr>
      </w:pPr>
    </w:p>
    <w:p w:rsidR="00555496" w:rsidRDefault="00555496" w:rsidP="00555496">
      <w:pPr>
        <w:pStyle w:val="ConsPlusTitle"/>
        <w:spacing w:line="276" w:lineRule="auto"/>
        <w:ind w:left="1080"/>
        <w:jc w:val="both"/>
        <w:rPr>
          <w:rFonts w:ascii="Arial" w:hAnsi="Arial" w:cs="Arial"/>
          <w:b w:val="0"/>
          <w:sz w:val="24"/>
          <w:szCs w:val="24"/>
        </w:rPr>
      </w:pPr>
    </w:p>
    <w:p w:rsidR="000B7D4C" w:rsidRDefault="000B7D4C"/>
    <w:p w:rsidR="00C70BFA" w:rsidRDefault="00C70BFA"/>
    <w:p w:rsidR="00C70BFA" w:rsidRDefault="00C70BFA"/>
    <w:p w:rsidR="00C70BFA" w:rsidRDefault="00C70BFA"/>
    <w:p w:rsidR="00C70BFA" w:rsidRDefault="00C70BFA"/>
    <w:p w:rsidR="00C70BFA" w:rsidRDefault="00C70BFA"/>
    <w:p w:rsidR="00C70BFA" w:rsidRDefault="00C70BFA"/>
    <w:p w:rsidR="00C70BFA" w:rsidRDefault="00C70BFA"/>
    <w:p w:rsidR="00C70BFA" w:rsidRDefault="00C70BFA"/>
    <w:p w:rsidR="00C70BFA" w:rsidRDefault="00C70BFA"/>
    <w:p w:rsidR="00C70BFA" w:rsidRDefault="00C70BFA"/>
    <w:p w:rsidR="00C70BFA" w:rsidRDefault="00C70BFA"/>
    <w:p w:rsidR="00C70BFA" w:rsidRDefault="00C70BFA"/>
    <w:p w:rsidR="00C70BFA" w:rsidRDefault="00C70BFA"/>
    <w:p w:rsidR="00C70BFA" w:rsidRDefault="00C70BFA"/>
    <w:p w:rsidR="00C70BFA" w:rsidRDefault="00C70BFA"/>
    <w:p w:rsidR="00C70BFA" w:rsidRDefault="00C70BFA"/>
    <w:p w:rsidR="00C70BFA" w:rsidRDefault="00C70BFA"/>
    <w:p w:rsidR="00C70BFA" w:rsidRDefault="00C70BFA"/>
    <w:p w:rsidR="00C70BFA" w:rsidRDefault="00C70BFA"/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Договор № ________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организацию ярмарок на месте организации ярмарок, включенном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Сводный перечень мест проведения ярмарок на территории городского округа Долгопрудный Московской области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городской округ Долгопрудный                                      «___» ___________ 2023г.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70BFA" w:rsidRDefault="00C70BFA" w:rsidP="00C70BF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Администрация городского округа Долгопрудный в лице ___________________________________________________________________,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действующего на основании ____________, в дальнейшем именуемая «Сторона 1», с одной стороны, и __________________________ в лице _____________________, действующего на основании ____________, в дальнейшем именуемая «Сторона 2», с  другой  стороны, вместе именуемые «Стороны», а по отдельности «Сторона», на  основании Протокола о результатах аукциона в электронной форме от «___»________ 20__ г. № ________ заключили настоящий Договор о нижеследующем: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Предмет Договора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70BFA" w:rsidRDefault="00C70BFA" w:rsidP="00C70BF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1.1.  </w:t>
      </w:r>
      <w:proofErr w:type="gramStart"/>
      <w:r>
        <w:rPr>
          <w:rFonts w:ascii="Arial" w:hAnsi="Arial" w:cs="Arial"/>
          <w:sz w:val="24"/>
          <w:szCs w:val="24"/>
        </w:rPr>
        <w:t xml:space="preserve">Сторона 1 предоставляет Стороне 2 право на организацию ярмарок на месте проведения ярмарки площадью 1000 кв. м  по адресу (адресному ориентиру): г.о. Долгопрудный,, г. Долгопрудный, площадь </w:t>
      </w:r>
      <w:proofErr w:type="spellStart"/>
      <w:r>
        <w:rPr>
          <w:rFonts w:ascii="Arial" w:hAnsi="Arial" w:cs="Arial"/>
          <w:sz w:val="24"/>
          <w:szCs w:val="24"/>
        </w:rPr>
        <w:t>Собина</w:t>
      </w:r>
      <w:proofErr w:type="spellEnd"/>
      <w:r>
        <w:rPr>
          <w:rFonts w:ascii="Arial" w:hAnsi="Arial" w:cs="Arial"/>
          <w:sz w:val="24"/>
          <w:szCs w:val="24"/>
        </w:rPr>
        <w:t xml:space="preserve">, у д.3 (западная сторона площади </w:t>
      </w:r>
      <w:proofErr w:type="spellStart"/>
      <w:r>
        <w:rPr>
          <w:rFonts w:ascii="Arial" w:hAnsi="Arial" w:cs="Arial"/>
          <w:sz w:val="24"/>
          <w:szCs w:val="24"/>
        </w:rPr>
        <w:t>Собина</w:t>
      </w:r>
      <w:proofErr w:type="spellEnd"/>
      <w:r>
        <w:rPr>
          <w:rFonts w:ascii="Arial" w:hAnsi="Arial" w:cs="Arial"/>
          <w:sz w:val="24"/>
          <w:szCs w:val="24"/>
        </w:rPr>
        <w:t xml:space="preserve">) (далее - место проведения ярмарок)  в соответствии  с  </w:t>
      </w:r>
      <w:hyperlink r:id="rId29" w:anchor="Par344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2</w:t>
        </w:r>
      </w:hyperlink>
      <w:r>
        <w:rPr>
          <w:rFonts w:ascii="Arial" w:hAnsi="Arial" w:cs="Arial"/>
          <w:sz w:val="24"/>
          <w:szCs w:val="24"/>
        </w:rPr>
        <w:t xml:space="preserve">  проведения  ярмарок  (приложение 1)  за плату, перечисляемую Стороной 2 в бюджет городского округа Долгопрудный.</w:t>
      </w:r>
      <w:proofErr w:type="gramEnd"/>
    </w:p>
    <w:p w:rsidR="00C70BFA" w:rsidRDefault="00C70BFA" w:rsidP="00C70BF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Право  на  организацию  ярмарки на месте проведения ярмарки у Стороны 2 возникает после заключения Договора.</w:t>
      </w:r>
    </w:p>
    <w:p w:rsidR="00C70BFA" w:rsidRDefault="00C70BFA" w:rsidP="00C70BFA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Место  проведения  ярмарок  включено в Сводный перечень мест проведения ярмарок на территории Московской области.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Срок действия Договора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70BFA" w:rsidRDefault="00C70BFA" w:rsidP="00C70BF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2.1. Настоящий Договор вступает в силу </w:t>
      </w:r>
      <w:proofErr w:type="gramStart"/>
      <w:r>
        <w:rPr>
          <w:rFonts w:ascii="Arial" w:hAnsi="Arial" w:cs="Arial"/>
          <w:sz w:val="24"/>
          <w:szCs w:val="24"/>
        </w:rPr>
        <w:t>с даты</w:t>
      </w:r>
      <w:proofErr w:type="gramEnd"/>
      <w:r>
        <w:rPr>
          <w:rFonts w:ascii="Arial" w:hAnsi="Arial" w:cs="Arial"/>
          <w:sz w:val="24"/>
          <w:szCs w:val="24"/>
        </w:rPr>
        <w:t xml:space="preserve"> его подписания и действует до «26»  января 2025 г.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Оплата по Договору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70BFA" w:rsidRDefault="00C70BFA" w:rsidP="00C70BF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 Цена договора определена по итогам аукциона в электронной форме и составляет</w:t>
      </w:r>
      <w:proofErr w:type="gramStart"/>
      <w:r>
        <w:rPr>
          <w:rFonts w:ascii="Arial" w:hAnsi="Arial" w:cs="Arial"/>
          <w:sz w:val="24"/>
          <w:szCs w:val="24"/>
        </w:rPr>
        <w:t xml:space="preserve"> _______ (_______) </w:t>
      </w:r>
      <w:proofErr w:type="gramEnd"/>
      <w:r>
        <w:rPr>
          <w:rFonts w:ascii="Arial" w:hAnsi="Arial" w:cs="Arial"/>
          <w:sz w:val="24"/>
          <w:szCs w:val="24"/>
        </w:rPr>
        <w:t>руб. _____ коп., в т.ч. НДС 20% (__________) руб. ________ коп.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 Оплата по Договору осуществляется в рублях Российской Федерации.</w:t>
      </w:r>
    </w:p>
    <w:p w:rsidR="00C70BFA" w:rsidRPr="00334364" w:rsidRDefault="00C70BFA" w:rsidP="0033436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3.3. Сторона 2 оплатила обеспечение заявки на участие в аукционе в электронной </w:t>
      </w:r>
      <w:r>
        <w:rPr>
          <w:rFonts w:ascii="Arial" w:hAnsi="Arial" w:cs="Arial"/>
          <w:sz w:val="24"/>
          <w:szCs w:val="24"/>
        </w:rPr>
        <w:lastRenderedPageBreak/>
        <w:t xml:space="preserve">форме в </w:t>
      </w:r>
      <w:r w:rsidR="007B008E">
        <w:rPr>
          <w:rFonts w:ascii="Arial" w:hAnsi="Arial" w:cs="Arial"/>
          <w:sz w:val="24"/>
          <w:szCs w:val="24"/>
        </w:rPr>
        <w:t xml:space="preserve">виде задатка в размере </w:t>
      </w:r>
      <w:r w:rsidR="00334364">
        <w:rPr>
          <w:rFonts w:ascii="Arial" w:eastAsia="Times New Roman" w:hAnsi="Arial" w:cs="Arial"/>
          <w:sz w:val="24"/>
          <w:szCs w:val="24"/>
          <w:lang w:eastAsia="ru-RU"/>
        </w:rPr>
        <w:t xml:space="preserve">454 131  </w:t>
      </w:r>
      <w:proofErr w:type="gramStart"/>
      <w:r w:rsidR="00334364">
        <w:rPr>
          <w:rFonts w:ascii="Arial" w:eastAsia="Times New Roman" w:hAnsi="Arial" w:cs="Arial"/>
          <w:sz w:val="24"/>
          <w:szCs w:val="24"/>
          <w:lang w:eastAsia="ru-RU"/>
        </w:rPr>
        <w:t xml:space="preserve">( </w:t>
      </w:r>
      <w:proofErr w:type="gramEnd"/>
      <w:r w:rsidR="00334364">
        <w:rPr>
          <w:rFonts w:ascii="Arial" w:eastAsia="Times New Roman" w:hAnsi="Arial" w:cs="Arial"/>
          <w:sz w:val="24"/>
          <w:szCs w:val="24"/>
          <w:lang w:eastAsia="ru-RU"/>
        </w:rPr>
        <w:t>Четыреста пятьдесят четыре тысячи сто тридцать один ) рубль, 17 копеек</w:t>
      </w:r>
      <w:r>
        <w:rPr>
          <w:rFonts w:ascii="Arial" w:hAnsi="Arial" w:cs="Arial"/>
          <w:sz w:val="24"/>
          <w:szCs w:val="24"/>
        </w:rPr>
        <w:t xml:space="preserve">, сумма которого засчитывается в счет платы по Договору, указанной в </w:t>
      </w:r>
      <w:hyperlink r:id="rId30" w:anchor="Par186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пункте 3.1</w:t>
        </w:r>
      </w:hyperlink>
      <w:r>
        <w:rPr>
          <w:rFonts w:ascii="Arial" w:hAnsi="Arial" w:cs="Arial"/>
          <w:sz w:val="24"/>
          <w:szCs w:val="24"/>
        </w:rPr>
        <w:t xml:space="preserve"> Договора.</w:t>
      </w:r>
    </w:p>
    <w:p w:rsidR="00C70BFA" w:rsidRDefault="00C70BFA" w:rsidP="00C70BF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3.4. Оплата по Договору осуществляется путем перечисления денежных средств по реквизитам Стороны 1 в следующем порядке:</w:t>
      </w:r>
    </w:p>
    <w:p w:rsidR="00C70BFA" w:rsidRDefault="00C70BFA" w:rsidP="00C70BF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Авансовым платежом в размере 50% от цены Договора, что составляет ________ (________) руб. ________ коп</w:t>
      </w:r>
      <w:proofErr w:type="gramStart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б</w:t>
      </w:r>
      <w:proofErr w:type="gramEnd"/>
      <w:r>
        <w:rPr>
          <w:rFonts w:ascii="Arial" w:hAnsi="Arial" w:cs="Arial"/>
          <w:sz w:val="24"/>
          <w:szCs w:val="24"/>
        </w:rPr>
        <w:t xml:space="preserve">ез НДС. В сумме авансового платежа учитывается сумма задатка, указанная в </w:t>
      </w:r>
      <w:hyperlink r:id="rId31" w:anchor="Par188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пункте 3.3</w:t>
        </w:r>
      </w:hyperlink>
      <w:r>
        <w:rPr>
          <w:rFonts w:ascii="Arial" w:hAnsi="Arial" w:cs="Arial"/>
          <w:sz w:val="24"/>
          <w:szCs w:val="24"/>
        </w:rPr>
        <w:t xml:space="preserve"> Договора.</w:t>
      </w:r>
    </w:p>
    <w:p w:rsidR="00C70BFA" w:rsidRDefault="00C70BFA" w:rsidP="00C70BF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Авансовый платеж уплачивается Стороной 2 в течение пяти банковских дней </w:t>
      </w:r>
      <w:proofErr w:type="gramStart"/>
      <w:r>
        <w:rPr>
          <w:rFonts w:ascii="Arial" w:hAnsi="Arial" w:cs="Arial"/>
          <w:sz w:val="24"/>
          <w:szCs w:val="24"/>
        </w:rPr>
        <w:t>с даты подписания</w:t>
      </w:r>
      <w:proofErr w:type="gramEnd"/>
      <w:r>
        <w:rPr>
          <w:rFonts w:ascii="Arial" w:hAnsi="Arial" w:cs="Arial"/>
          <w:sz w:val="24"/>
          <w:szCs w:val="24"/>
        </w:rPr>
        <w:t xml:space="preserve"> Сторонами Договора.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Оставшиеся 50% от цены Договора, что составляет _________ (_______) руб. ______ коп</w:t>
      </w:r>
      <w:proofErr w:type="gramStart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б</w:t>
      </w:r>
      <w:proofErr w:type="gramEnd"/>
      <w:r>
        <w:rPr>
          <w:rFonts w:ascii="Arial" w:hAnsi="Arial" w:cs="Arial"/>
          <w:sz w:val="24"/>
          <w:szCs w:val="24"/>
        </w:rPr>
        <w:t xml:space="preserve">ез НДС, уплачиваются Стороной ____ равными платежами ежемесячно до _____ числа следующего месяца. Последний платеж Сторона 2 уплачивает не </w:t>
      </w:r>
      <w:proofErr w:type="gramStart"/>
      <w:r>
        <w:rPr>
          <w:rFonts w:ascii="Arial" w:hAnsi="Arial" w:cs="Arial"/>
          <w:sz w:val="24"/>
          <w:szCs w:val="24"/>
        </w:rPr>
        <w:t>позднее</w:t>
      </w:r>
      <w:proofErr w:type="gramEnd"/>
      <w:r>
        <w:rPr>
          <w:rFonts w:ascii="Arial" w:hAnsi="Arial" w:cs="Arial"/>
          <w:sz w:val="24"/>
          <w:szCs w:val="24"/>
        </w:rPr>
        <w:t xml:space="preserve"> чем за _____ дней до начала организации последней ярмарки, проводимой на основании Договора.</w:t>
      </w:r>
    </w:p>
    <w:p w:rsidR="00C70BFA" w:rsidRDefault="00C70BFA" w:rsidP="00C70BF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В  платежных  документах  в  графе  «Наименование  платежа»  указывается «Плата на право организации ярмарки. Договор №__________ </w:t>
      </w:r>
      <w:proofErr w:type="gramStart"/>
      <w:r>
        <w:rPr>
          <w:rFonts w:ascii="Arial" w:hAnsi="Arial" w:cs="Arial"/>
          <w:sz w:val="24"/>
          <w:szCs w:val="24"/>
        </w:rPr>
        <w:t>от</w:t>
      </w:r>
      <w:proofErr w:type="gramEnd"/>
      <w:r>
        <w:rPr>
          <w:rFonts w:ascii="Arial" w:hAnsi="Arial" w:cs="Arial"/>
          <w:sz w:val="24"/>
          <w:szCs w:val="24"/>
        </w:rPr>
        <w:t xml:space="preserve"> ____________». Датой  оплаты  считается  дата  поступления  денежных   сре</w:t>
      </w:r>
      <w:proofErr w:type="gramStart"/>
      <w:r>
        <w:rPr>
          <w:rFonts w:ascii="Arial" w:hAnsi="Arial" w:cs="Arial"/>
          <w:sz w:val="24"/>
          <w:szCs w:val="24"/>
        </w:rPr>
        <w:t>дств  в   б</w:t>
      </w:r>
      <w:proofErr w:type="gramEnd"/>
      <w:r>
        <w:rPr>
          <w:rFonts w:ascii="Arial" w:hAnsi="Arial" w:cs="Arial"/>
          <w:sz w:val="24"/>
          <w:szCs w:val="24"/>
        </w:rPr>
        <w:t>юджет городского округа Долгопрудный.</w:t>
      </w:r>
      <w:r>
        <w:rPr>
          <w:rFonts w:ascii="Courier New" w:hAnsi="Courier New" w:cs="Courier New"/>
          <w:sz w:val="20"/>
          <w:szCs w:val="20"/>
        </w:rPr>
        <w:t xml:space="preserve">                </w:t>
      </w:r>
    </w:p>
    <w:p w:rsidR="00C70BFA" w:rsidRDefault="00C70BFA" w:rsidP="00C70BF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НДС    уплачивается   Стороной   2   в   соответствии   с   действующим законодательством Российской Федерации.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3.5. Размер платы по Договору не может быть изменен по соглашению Сторон.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3.6. Сторона 2 не вправе уступать права и осуществлять перевод долга по обязательствам, возникшим из Договора. Обязательства по Договору должны быть исполнены Стороной 2 лично, если иное не установлено законодательством Российской Федерации.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Права и обязанности Сторон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 Сторона 1: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4.1.1. Предоставляет право Стороне 2 организовать и провести ярмарку в соответствии с условиями Договора.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4.1.2. В течение срока действия Договора не заключает договор на организацию ярмарок на месте проведения ярмарок с иными лицами.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4.1.3. Осуществляет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выполнением Стороной 2 требований к организации и проведению ярмарок согласно Договору и действующему законодательству.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4.1.4. Лично или через специализированные организации проводит проверки проводимых в соответствии с условиями Договора ярмарок с составлением </w:t>
      </w:r>
      <w:hyperlink r:id="rId32" w:anchor="Par375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акта</w:t>
        </w:r>
      </w:hyperlink>
      <w:r>
        <w:rPr>
          <w:rFonts w:ascii="Arial" w:hAnsi="Arial" w:cs="Arial"/>
          <w:sz w:val="24"/>
          <w:szCs w:val="24"/>
        </w:rPr>
        <w:t xml:space="preserve"> фиксации нарушений (приложение 2).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4.1.5. По истечении 3 (трех) календарных дней </w:t>
      </w:r>
      <w:proofErr w:type="gramStart"/>
      <w:r>
        <w:rPr>
          <w:rFonts w:ascii="Arial" w:hAnsi="Arial" w:cs="Arial"/>
          <w:sz w:val="24"/>
          <w:szCs w:val="24"/>
        </w:rPr>
        <w:t>с даты окончания</w:t>
      </w:r>
      <w:proofErr w:type="gramEnd"/>
      <w:r>
        <w:rPr>
          <w:rFonts w:ascii="Arial" w:hAnsi="Arial" w:cs="Arial"/>
          <w:sz w:val="24"/>
          <w:szCs w:val="24"/>
        </w:rPr>
        <w:t xml:space="preserve"> срока действия или расторжения Договора без уведомления Стороны 2 проводит работы по демонтажу и вывозу конструкций и оборудования, оставленного после организации ярмарок Стороной 2, на месте проведения ярмарки.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4.1.6. Требует возмещения затрат от Стороны 2 за выполненные работ по приведению места проведения ярмарок в первоначальное состояние, демонтажу и хранению конструкций и оборудования, оставленного после организации ярмарок Стороной 2 на месте проведения ярмарки по окончании срока действия или расторжения Договора.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4.1.7. Своевременно и в полном объеме направляет информацию о проводимых ярмарках, в том числе о проведении ярмарок или об отмене ярмарок, в Реестр ярмарок.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4.1.8. Имеет право беспрепятственного доступа на место проведения ярмарки.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 Сторона 2: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4.2.1.  Организует ярмарки на месте проведения ярмарок в соответствии с Договором,  требованием  законодательства  Российской Федерации, Московской области и администрации городского округа Долгопрудный.</w:t>
      </w:r>
    </w:p>
    <w:p w:rsidR="00C70BFA" w:rsidRDefault="00C70BFA" w:rsidP="00C70BF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Arial" w:hAnsi="Arial" w:cs="Arial"/>
          <w:sz w:val="24"/>
          <w:szCs w:val="24"/>
        </w:rPr>
        <w:t>Использует место проведения ярмарок по целевому назначению.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4.2.2. Предоставляет Стороне 1 не позднее чем за ______ (______) дня до проведения </w:t>
      </w:r>
      <w:proofErr w:type="gramStart"/>
      <w:r>
        <w:rPr>
          <w:rFonts w:ascii="Arial" w:hAnsi="Arial" w:cs="Arial"/>
          <w:sz w:val="24"/>
          <w:szCs w:val="24"/>
        </w:rPr>
        <w:t>ярмарки</w:t>
      </w:r>
      <w:proofErr w:type="gramEnd"/>
      <w:r>
        <w:rPr>
          <w:rFonts w:ascii="Arial" w:hAnsi="Arial" w:cs="Arial"/>
          <w:sz w:val="24"/>
          <w:szCs w:val="24"/>
        </w:rPr>
        <w:t xml:space="preserve"> разработанные и утвержденные в соответствии с требованием Договора и действующего законодательства: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план мероприятий организации ярмарки и продажи товаров (выполнения работ, оказания услуг) на ней (далее - план мероприятий);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режим работы ярмарки;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порядок организации ярмарки;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порядок предоставления торговых мест, исходя из типа ярмарки.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4.2.3. Публикует в средствах массовой информации и размещает на официальном сайте администрации городского округа Долгопрудный в информационно-телекоммуникационной сети «Интернет» информацию о плане мероприятий не </w:t>
      </w:r>
      <w:proofErr w:type="gramStart"/>
      <w:r>
        <w:rPr>
          <w:rFonts w:ascii="Arial" w:hAnsi="Arial" w:cs="Arial"/>
          <w:sz w:val="24"/>
          <w:szCs w:val="24"/>
        </w:rPr>
        <w:t>позднее</w:t>
      </w:r>
      <w:proofErr w:type="gramEnd"/>
      <w:r>
        <w:rPr>
          <w:rFonts w:ascii="Arial" w:hAnsi="Arial" w:cs="Arial"/>
          <w:sz w:val="24"/>
          <w:szCs w:val="24"/>
        </w:rPr>
        <w:t xml:space="preserve"> чем за _____ (______) дня до проведения ярмарки.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4.2.4. Выполняет работы по организации ярмарки и оборудованию торговых мест </w:t>
      </w:r>
      <w:proofErr w:type="gramStart"/>
      <w:r>
        <w:rPr>
          <w:rFonts w:ascii="Arial" w:hAnsi="Arial" w:cs="Arial"/>
          <w:sz w:val="24"/>
          <w:szCs w:val="24"/>
        </w:rPr>
        <w:t>с даты представления</w:t>
      </w:r>
      <w:proofErr w:type="gramEnd"/>
      <w:r>
        <w:rPr>
          <w:rFonts w:ascii="Arial" w:hAnsi="Arial" w:cs="Arial"/>
          <w:sz w:val="24"/>
          <w:szCs w:val="24"/>
        </w:rPr>
        <w:t xml:space="preserve"> Стороне 1 документации, указанной в </w:t>
      </w:r>
      <w:hyperlink r:id="rId33" w:anchor="Par220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пункте  4.2.2</w:t>
        </w:r>
      </w:hyperlink>
      <w:r>
        <w:rPr>
          <w:rFonts w:ascii="Arial" w:hAnsi="Arial" w:cs="Arial"/>
          <w:sz w:val="24"/>
          <w:szCs w:val="24"/>
        </w:rPr>
        <w:t xml:space="preserve"> Договора: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в случае проведения ярмарки на земельном участке оборудует место проведения ярмарки согласно требованиям действующего законодательства;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привлекает к участию в ярмарке отечественных товаропроизводителей;</w:t>
      </w:r>
    </w:p>
    <w:p w:rsidR="00C70BFA" w:rsidRDefault="00C70BFA" w:rsidP="00C70BF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обеспечивает исполнение требований к архитектурно-художественному облику мест проведения ярмарки в части внешнего вида зданий, строений, сооружений (их отдельных элементов), ограждений (заборов), освещения, малых архитектурных форм, элементов озеленения, твердых и мягких покрытий, других элементов благоустройства мест проведения ярмарок, установленных в соответствии с </w:t>
      </w:r>
      <w:hyperlink r:id="rId34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Московской области от 30.12.2014 № 191/2014-ОЗ «О регулировании дополнительных вопросов в сфере благоустройства в Московской области» в Правилах</w:t>
      </w:r>
      <w:proofErr w:type="gramEnd"/>
      <w:r>
        <w:rPr>
          <w:rFonts w:ascii="Arial" w:hAnsi="Arial" w:cs="Arial"/>
          <w:sz w:val="24"/>
          <w:szCs w:val="24"/>
        </w:rPr>
        <w:t xml:space="preserve"> благоустройства территории городского округа Долгопрудный  Московской области;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проводит работы по благоустройству площадки ярмарки в соответствии с правилами благоустройства территории городского округа Долгопрудный Московской области;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проводит работы по благоустройству площадки ярмарки;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обеспечивает охранные мероприятия на период работы ярмарки;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обеспечивает   противопожарное   и   санитарное   содержание   ярмарки, организует уборку территории ярмарки и вывоз мусора и биологических отходов в соответствии с требованиями, установленными нормативными правовыми актами Российской Федерации, Московской области и муниципальными правовыми актами;</w:t>
      </w:r>
      <w:proofErr w:type="gramEnd"/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обеспечивает доступность территории и объектов ярмарки для инвалидов и других </w:t>
      </w:r>
      <w:proofErr w:type="spellStart"/>
      <w:r>
        <w:rPr>
          <w:rFonts w:ascii="Arial" w:hAnsi="Arial" w:cs="Arial"/>
          <w:sz w:val="24"/>
          <w:szCs w:val="24"/>
        </w:rPr>
        <w:t>маломобильных</w:t>
      </w:r>
      <w:proofErr w:type="spellEnd"/>
      <w:r>
        <w:rPr>
          <w:rFonts w:ascii="Arial" w:hAnsi="Arial" w:cs="Arial"/>
          <w:sz w:val="24"/>
          <w:szCs w:val="24"/>
        </w:rPr>
        <w:t xml:space="preserve"> групп населения;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обеспечивает наличие журнала учета мероприятий по контролю и аптечки первой медицинской помощи;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обеспечивает освещение и электроснабжение территории ярмарки;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с учетом необходимости компенсации затрат на организацию ярмарки и продажи товаров на ней устанавливает размер платы за предоставление оборудованных торговых мест на ярмарке, а также за оказание услуг, связанных с обеспечением торговли;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обеспечивает выполнение Плана мероприятий;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обеспечивает соблюдение требований, установленных законодательством Российской Федерации, в том числе о защите прав потребителей, санитарно-эпидемиологическом благополучии населения, охране окружающей среды, пожарной безопасности, а также требований, установленных настоящим договором;</w:t>
      </w:r>
    </w:p>
    <w:p w:rsidR="00C70BFA" w:rsidRDefault="00C70BFA" w:rsidP="00C70BF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производит нумерацию торговых мест согласно схеме размещения торговых мест на ярмарке;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предоставляет торговые места в соответствии со схемой размещения торговых мест на ярмарке;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заключает договор на ветеринарное сопровождение;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соблюдает условия труда граждан, работающих на ярмарке.</w:t>
      </w:r>
    </w:p>
    <w:p w:rsidR="00C70BFA" w:rsidRDefault="00C70BFA" w:rsidP="00C70BF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4.2.5. Обеспечивает реализацию товаров на ярмарке в соответствии с заявленным ассортиментным перечнем товаров (услуг).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4.2.6. Оборудует вывеску с указанием организатора ярмарки, должностного лица, назначенного организатором ярмарки ответственным за организацию и проведение ярмарки, его адреса и режима работы ярмарки.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4.2.7. Обеспечивает выполнение продавцами требований законодательства Российской Федерации в сфере защиты прав потребителей, в области обеспечения санитарно-эпидемиологического благополучия населения, а также и иных требований законодательства.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4.2.8. Оборудует место проведения ярмарки контейнерами для сбора мусора в соответствии с требованиями санитарных правил и организовывает уборку территории и вывоз мусора.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4.2.9. Определяет места для парковки транспорта и движения транспорта в месте проведения ярмарки.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4.2.10. Заключает договоры с лицами, осуществляющими торговую деятельность.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4.2.11. Создает условия для соблюдения личной гигиены участников ярмарки и посетителей (установка и обслуживание туалетов, наличие воды, наличие рукомойников и др.).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4.2.12. Обеспечивает участников ярмарки (при необходимости) торгово-технологическим оборудованием, инвентарем, </w:t>
      </w:r>
      <w:proofErr w:type="spellStart"/>
      <w:r>
        <w:rPr>
          <w:rFonts w:ascii="Arial" w:hAnsi="Arial" w:cs="Arial"/>
          <w:sz w:val="24"/>
          <w:szCs w:val="24"/>
        </w:rPr>
        <w:t>весоизмерительными</w:t>
      </w:r>
      <w:proofErr w:type="spellEnd"/>
      <w:r>
        <w:rPr>
          <w:rFonts w:ascii="Arial" w:hAnsi="Arial" w:cs="Arial"/>
          <w:sz w:val="24"/>
          <w:szCs w:val="24"/>
        </w:rPr>
        <w:t xml:space="preserve"> приборами.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4.2.13. Обеспечивает противопожарное и санитарное содержание ярмарки, организацию уборки территории ярмарки, вывоз снега, мусора и биологических отходов, </w:t>
      </w:r>
      <w:proofErr w:type="spellStart"/>
      <w:r>
        <w:rPr>
          <w:rFonts w:ascii="Arial" w:hAnsi="Arial" w:cs="Arial"/>
          <w:sz w:val="24"/>
          <w:szCs w:val="24"/>
        </w:rPr>
        <w:t>биотуалетами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4.2.14. Предоставляет Стороне 1 информацию об ассортименте реализуемой на ярмарке продукции, список лиц, осуществляющих торговую деятельность на ярмарке, и информацию о заключенных договорах.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4.2.15. Обеспечивает внешний вид продавцов и оформление ярмарки по согласованию со Стороной 1.</w:t>
      </w:r>
    </w:p>
    <w:p w:rsidR="00C70BFA" w:rsidRDefault="00C70BFA" w:rsidP="00C70BF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4.2.16. Предоставляет на безвозмездной основе не менее двадцати пяти процентов мест крестьянским (фермерским) хозяйствам, а также гражданам, ведущим личное подсобное хозяйство, занимающимся садоводством, огородничеством, осуществляющим заготовку пищевых лесных ресурсов, для продажи произведенной ими продукции.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Предоставление мест осуществляется субъектам малого и среднего предпринимательства, включенным в федеральные, региональные, муниципальные программы (подпрограммы).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4.2.17. По окончании срока действия или расторжения Договора: освобождает место проведения ярмарки от конструкций и оборудования; приводит место проведения ярмарки в первоначальное состояние; письменно уведомляет Сторону 1 об освобождении места проведения ярмарки.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4.2.18. Без внесения соответствующей информации в Реестр ярмарки не проводит ярмарки, не отменяет ярмарки, не изменяет условия проведения ярмарки, указанные в Реестре ярмарок.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4.2.19. Возмещает затраты Стороне 1 за выполненные работы по приведению места проведения ярмарок в первоначальное состояние, по демонтажу и хранению конструкций и оборудования, оставленного после организации ярмарок, на месте проведения ярмарки по окончании срока действия или расторжения Договора.</w:t>
      </w:r>
    </w:p>
    <w:p w:rsidR="00C70BFA" w:rsidRDefault="00C70BFA" w:rsidP="00C70BF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4.3. Стороны обязаны уведомить друг друга об изменении своих почтовых адресов, банковских, иных реквизитов в срок не позднее 3 (трех) календарных дней с момента соответствующих изменений в письменной форме с указанием новых реквизитов. В противном случае все риски, связанные с исполнением обязательств по договору, несет Сторона, не уведомившая об изменении реквизитов другую Сторону.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Ответственность Сторон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70BFA" w:rsidRDefault="00C70BFA" w:rsidP="00C70BF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5.1.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5.2. За нарушение сроков внесения платы по договору Сторона 2 выплачивает неустойку (пени) из расчета 0,01% от размера невнесенной суммы за каждый календарный день просрочки.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5.3. В случае выявления Стороной 1 нарушений Стороной 2 </w:t>
      </w:r>
      <w:hyperlink r:id="rId35" w:anchor="Par214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пункта 4.2</w:t>
        </w:r>
      </w:hyperlink>
      <w:r>
        <w:rPr>
          <w:rFonts w:ascii="Arial" w:hAnsi="Arial" w:cs="Arial"/>
          <w:sz w:val="24"/>
          <w:szCs w:val="24"/>
        </w:rPr>
        <w:t xml:space="preserve"> Договора Стороной 1 составляется акт фиксации нарушений, на основании которого Сторона 2 в течение 2 (двух) дней устранить нарушения.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Сторона 1 вправе уведомить соответствующие контрольные и надзорные органы о выявленных нарушениях.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5.4. За неисполнение или ненадлежащее исполнение Стороной 2 обязательств, предусмотренных </w:t>
      </w:r>
      <w:hyperlink r:id="rId36" w:anchor="Par215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пунктами 4.2.1</w:t>
        </w:r>
      </w:hyperlink>
      <w:r>
        <w:rPr>
          <w:rFonts w:ascii="Arial" w:hAnsi="Arial" w:cs="Arial"/>
          <w:sz w:val="24"/>
          <w:szCs w:val="24"/>
        </w:rPr>
        <w:t xml:space="preserve"> - </w:t>
      </w:r>
      <w:hyperlink r:id="rId37" w:anchor="Par263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4.2.18</w:t>
        </w:r>
      </w:hyperlink>
      <w:r>
        <w:rPr>
          <w:rFonts w:ascii="Arial" w:hAnsi="Arial" w:cs="Arial"/>
          <w:sz w:val="24"/>
          <w:szCs w:val="24"/>
        </w:rPr>
        <w:t xml:space="preserve"> Договора, Сторона 2 несет ответственность в виде штрафа в размере __________ (_______) руб. ______ коп</w:t>
      </w:r>
      <w:proofErr w:type="gramStart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з</w:t>
      </w:r>
      <w:proofErr w:type="gramEnd"/>
      <w:r>
        <w:rPr>
          <w:rFonts w:ascii="Arial" w:hAnsi="Arial" w:cs="Arial"/>
          <w:sz w:val="24"/>
          <w:szCs w:val="24"/>
        </w:rPr>
        <w:t>а каждый факт невыполнения или ненадлежащего исполнения Стороной 2 своих обязательств.</w:t>
      </w:r>
    </w:p>
    <w:p w:rsidR="00C70BFA" w:rsidRDefault="00C70BFA" w:rsidP="00C70BF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 невыполнение или ненадлежащее исполнение Стороной 2 обязательств, предусмотренных </w:t>
      </w:r>
      <w:hyperlink r:id="rId38" w:anchor="Par263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пунктом 4.2.18</w:t>
        </w:r>
      </w:hyperlink>
      <w:r>
        <w:rPr>
          <w:rFonts w:ascii="Arial" w:hAnsi="Arial" w:cs="Arial"/>
          <w:sz w:val="24"/>
          <w:szCs w:val="24"/>
        </w:rPr>
        <w:t xml:space="preserve"> Договора, Сторона 2 несет ответственность в виде штрафа в размере</w:t>
      </w:r>
      <w:proofErr w:type="gramStart"/>
      <w:r>
        <w:rPr>
          <w:rFonts w:ascii="Arial" w:hAnsi="Arial" w:cs="Arial"/>
          <w:sz w:val="24"/>
          <w:szCs w:val="24"/>
        </w:rPr>
        <w:t xml:space="preserve"> _______ (______) </w:t>
      </w:r>
      <w:proofErr w:type="gramEnd"/>
      <w:r>
        <w:rPr>
          <w:rFonts w:ascii="Arial" w:hAnsi="Arial" w:cs="Arial"/>
          <w:sz w:val="24"/>
          <w:szCs w:val="24"/>
        </w:rPr>
        <w:t>рублей ______ коп.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5.5. 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 и штрафов, предусмотренных </w:t>
      </w:r>
      <w:hyperlink r:id="rId39" w:anchor="Par270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пунктами 5.2</w:t>
        </w:r>
      </w:hyperlink>
      <w:r>
        <w:rPr>
          <w:rFonts w:ascii="Arial" w:hAnsi="Arial" w:cs="Arial"/>
          <w:sz w:val="24"/>
          <w:szCs w:val="24"/>
        </w:rPr>
        <w:t xml:space="preserve"> - </w:t>
      </w:r>
      <w:hyperlink r:id="rId40" w:anchor="Par273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5.4</w:t>
        </w:r>
      </w:hyperlink>
      <w:r>
        <w:rPr>
          <w:rFonts w:ascii="Arial" w:hAnsi="Arial" w:cs="Arial"/>
          <w:sz w:val="24"/>
          <w:szCs w:val="24"/>
        </w:rPr>
        <w:t xml:space="preserve"> Договора.</w:t>
      </w:r>
    </w:p>
    <w:p w:rsidR="00C70BFA" w:rsidRDefault="00C70BFA" w:rsidP="00C70BF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5.6. За ненадлежащее исполнение Стороной 1 обязательств, предусмотренных Договором, начисляется штраф в виде фиксированной суммы в размере 2,5% платы по Договору.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 неисполнение или ненадлежащее исполнение Стороной 1 обязательств, предусмотренных </w:t>
      </w:r>
      <w:hyperlink r:id="rId41" w:anchor="Par212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пунктом 4.1.7</w:t>
        </w:r>
      </w:hyperlink>
      <w:r>
        <w:rPr>
          <w:rFonts w:ascii="Arial" w:hAnsi="Arial" w:cs="Arial"/>
          <w:sz w:val="24"/>
          <w:szCs w:val="24"/>
        </w:rPr>
        <w:t xml:space="preserve"> Договора, Сторона 1 компенсирует Стороне 2 возникшие у Стороны 2 убытки.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5.7. Сторона 1 не несет ответственности по сделкам, заключаемым Стороной 2 в целях организации ярмарки в месте организации ярмарок.</w:t>
      </w:r>
    </w:p>
    <w:p w:rsidR="00C70BFA" w:rsidRDefault="00C70BFA" w:rsidP="00C70BF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Возмещение убытков и уплата неустойки за неисполнение обязательств не освобождает Стороны от исполнения обязательств по Договору.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Порядок изменения, прекращения и расторжения Договора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70BFA" w:rsidRDefault="00C70BFA" w:rsidP="00C70BF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 Договор может быть расторгнут:</w:t>
      </w:r>
    </w:p>
    <w:p w:rsidR="00C70BFA" w:rsidRDefault="00C70BFA" w:rsidP="00C70BF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по соглашению Сторон;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судебном порядке;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>в связи с односторонним отказом Стороны от исполнения обязательств по Договору на условиях</w:t>
      </w:r>
      <w:proofErr w:type="gramEnd"/>
      <w:r>
        <w:rPr>
          <w:rFonts w:ascii="Arial" w:hAnsi="Arial" w:cs="Arial"/>
          <w:sz w:val="24"/>
          <w:szCs w:val="24"/>
        </w:rPr>
        <w:t xml:space="preserve"> и в порядке, установленных законодательством Российской Федерации Договором.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6.2. </w:t>
      </w:r>
      <w:proofErr w:type="gramStart"/>
      <w:r>
        <w:rPr>
          <w:rFonts w:ascii="Arial" w:hAnsi="Arial" w:cs="Arial"/>
          <w:sz w:val="24"/>
          <w:szCs w:val="24"/>
        </w:rPr>
        <w:t>Договор</w:t>
      </w:r>
      <w:proofErr w:type="gramEnd"/>
      <w:r>
        <w:rPr>
          <w:rFonts w:ascii="Arial" w:hAnsi="Arial" w:cs="Arial"/>
          <w:sz w:val="24"/>
          <w:szCs w:val="24"/>
        </w:rPr>
        <w:t xml:space="preserve"> может быть расторгнут Стороной 1 в порядке одностороннего отказа от исполнения Договора при совершении Стороной 2 одного из нарушений: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невнесения или неполного внесения Стороной 2 платы по договору в течение двух месяцев;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нецелевого использования Стороной 2 места проведения ярмарок;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поступления более трех подтвержденных жалоб от потребителей на организацию ярмарки Стороной 2;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неисполнения Стороной 2 одного из обязательств, установленных </w:t>
      </w:r>
      <w:hyperlink r:id="rId42" w:anchor="Par220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пунктами 4.2.2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hyperlink r:id="rId43" w:anchor="Par249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4.2.5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hyperlink r:id="rId44" w:anchor="Par250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4.2.6</w:t>
        </w:r>
      </w:hyperlink>
      <w:r>
        <w:rPr>
          <w:rFonts w:ascii="Arial" w:hAnsi="Arial" w:cs="Arial"/>
          <w:sz w:val="24"/>
          <w:szCs w:val="24"/>
        </w:rPr>
        <w:t xml:space="preserve"> - </w:t>
      </w:r>
      <w:hyperlink r:id="rId45" w:anchor="Par262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4.2.17</w:t>
        </w:r>
      </w:hyperlink>
      <w:r>
        <w:rPr>
          <w:rFonts w:ascii="Arial" w:hAnsi="Arial" w:cs="Arial"/>
          <w:sz w:val="24"/>
          <w:szCs w:val="24"/>
        </w:rPr>
        <w:t xml:space="preserve"> Договора;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неисполнения Стороной 2 более трех требований, установленных в </w:t>
      </w:r>
      <w:hyperlink r:id="rId46" w:anchor="Par226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пункте 4.2.4</w:t>
        </w:r>
      </w:hyperlink>
      <w:r>
        <w:rPr>
          <w:rFonts w:ascii="Arial" w:hAnsi="Arial" w:cs="Arial"/>
          <w:sz w:val="24"/>
          <w:szCs w:val="24"/>
        </w:rPr>
        <w:t xml:space="preserve"> Договора;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прекращения Стороной 2 в установленном законом порядке своей деятельности;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в случае принятия Стороной 1 решения об использовании земельного участка (земель), в границах которого размещается место проведения ярмарок, для иных целей, в том числе для муниципальных (государственных) нужд.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6.3. </w:t>
      </w:r>
      <w:proofErr w:type="gramStart"/>
      <w:r>
        <w:rPr>
          <w:rFonts w:ascii="Arial" w:hAnsi="Arial" w:cs="Arial"/>
          <w:sz w:val="24"/>
          <w:szCs w:val="24"/>
        </w:rPr>
        <w:t>В случае одностороннего отказа от исполнения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2, либо нарочно под подпись,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Стороной</w:t>
      </w:r>
      <w:proofErr w:type="gramEnd"/>
      <w:r>
        <w:rPr>
          <w:rFonts w:ascii="Arial" w:hAnsi="Arial" w:cs="Arial"/>
          <w:sz w:val="24"/>
          <w:szCs w:val="24"/>
        </w:rPr>
        <w:t xml:space="preserve"> 1 подтверждения о его вручении Стороне 2.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Выполнение Стороной 1 указанных выше требований считается надлежащим уведомлением Стороны 2 об одностороннем отказе от исполнения Договора.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ее адресу места нахождения.</w:t>
      </w:r>
    </w:p>
    <w:p w:rsidR="00C70BFA" w:rsidRDefault="00C70BFA" w:rsidP="00C70BF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невозможности получения указанных подтверждений либо информации датой такого надлежащего уведомления признается дата по истечении 15 (пятнадцати) календарных дней </w:t>
      </w:r>
      <w:proofErr w:type="gramStart"/>
      <w:r>
        <w:rPr>
          <w:rFonts w:ascii="Arial" w:hAnsi="Arial" w:cs="Arial"/>
          <w:sz w:val="24"/>
          <w:szCs w:val="24"/>
        </w:rPr>
        <w:t>с даты размещения</w:t>
      </w:r>
      <w:proofErr w:type="gramEnd"/>
      <w:r>
        <w:rPr>
          <w:rFonts w:ascii="Arial" w:hAnsi="Arial" w:cs="Arial"/>
          <w:sz w:val="24"/>
          <w:szCs w:val="24"/>
        </w:rPr>
        <w:t xml:space="preserve"> решения Стороны 1 об одностороннем отказе от исполнения Договора на официальном сайте в информационно-телекоммуникационной сети «Интернет» Стороны 1.</w:t>
      </w:r>
    </w:p>
    <w:p w:rsidR="00C70BFA" w:rsidRDefault="00C70BFA" w:rsidP="00C70BF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Решение Стороны 1 об одностороннем отказе от исполнения Договора вступает в силу, а Договор считается расторгнутым через 10 (десять) календарных дней </w:t>
      </w:r>
      <w:proofErr w:type="gramStart"/>
      <w:r>
        <w:rPr>
          <w:rFonts w:ascii="Arial" w:hAnsi="Arial" w:cs="Arial"/>
          <w:sz w:val="24"/>
          <w:szCs w:val="24"/>
        </w:rPr>
        <w:t>с даты</w:t>
      </w:r>
      <w:proofErr w:type="gramEnd"/>
      <w:r>
        <w:rPr>
          <w:rFonts w:ascii="Arial" w:hAnsi="Arial" w:cs="Arial"/>
          <w:sz w:val="24"/>
          <w:szCs w:val="24"/>
        </w:rPr>
        <w:t xml:space="preserve"> надлежащего уведомления Стороной 1 Стороны 2 об одностороннем отказе от исполнения Договора.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6.4. Расторжение Договора по соглашению Сторон производится путем подписания соответствующего соглашения о расторжении.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6.5. В случае досрочного расторжения настоящего Договора на основании </w:t>
      </w:r>
      <w:hyperlink r:id="rId47" w:anchor="Par287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пункта 6.2</w:t>
        </w:r>
      </w:hyperlink>
      <w:r>
        <w:rPr>
          <w:rFonts w:ascii="Arial" w:hAnsi="Arial" w:cs="Arial"/>
          <w:sz w:val="24"/>
          <w:szCs w:val="24"/>
        </w:rPr>
        <w:t xml:space="preserve"> настоящего Договора денежные средства, оплаченные Стороной 2, возврату не подлежат.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6.6. Вносимые в Договор дополнения и изменения оформляются письменно дополнительными соглашениями, которые являются неотъемлемой частью Договора с момента их подписания Сторонами.</w:t>
      </w:r>
    </w:p>
    <w:p w:rsidR="00C70BFA" w:rsidRDefault="00C70BFA" w:rsidP="00C70BF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6.7. Договор прекращает действовать с даты, указанной в </w:t>
      </w:r>
      <w:hyperlink r:id="rId48" w:anchor="Par182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пункте 2.1</w:t>
        </w:r>
      </w:hyperlink>
      <w:r>
        <w:rPr>
          <w:rFonts w:ascii="Arial" w:hAnsi="Arial" w:cs="Arial"/>
          <w:sz w:val="24"/>
          <w:szCs w:val="24"/>
        </w:rPr>
        <w:t xml:space="preserve"> Договора, без оформления Сторонами дополнительного соглашения.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Порядок разрешения споров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70BFA" w:rsidRDefault="00C70BFA" w:rsidP="00C70BF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7.1. В случае возникновения любых противоречий, претензий и разногласий, а также споров, связанных с исполнением настоящего Договора, Стороны </w:t>
      </w:r>
      <w:proofErr w:type="gramStart"/>
      <w:r>
        <w:rPr>
          <w:rFonts w:ascii="Arial" w:hAnsi="Arial" w:cs="Arial"/>
          <w:sz w:val="24"/>
          <w:szCs w:val="24"/>
        </w:rPr>
        <w:t>предпринимают усилия</w:t>
      </w:r>
      <w:proofErr w:type="gramEnd"/>
      <w:r>
        <w:rPr>
          <w:rFonts w:ascii="Arial" w:hAnsi="Arial" w:cs="Arial"/>
          <w:sz w:val="24"/>
          <w:szCs w:val="24"/>
        </w:rPr>
        <w:t xml:space="preserve"> для урегулирования таких противоречий, </w:t>
      </w:r>
      <w:r>
        <w:rPr>
          <w:rFonts w:ascii="Arial" w:hAnsi="Arial" w:cs="Arial"/>
          <w:sz w:val="24"/>
          <w:szCs w:val="24"/>
        </w:rPr>
        <w:lastRenderedPageBreak/>
        <w:t>претензий и разногласий в добровольном порядке с оформлением совместного протокола урегулирования споров.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7.2. 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7.3. До передачи спора на разрешение суда Стороны принимают меры к его урегулированию в претензионном порядке.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7.4. Претензия должна быть направлена в письменном виде. По полученной претензии Сторона должна дать письменный ответ по существу в срок не позднее 15 (пятнадцати) календарных дней </w:t>
      </w:r>
      <w:proofErr w:type="gramStart"/>
      <w:r>
        <w:rPr>
          <w:rFonts w:ascii="Arial" w:hAnsi="Arial" w:cs="Arial"/>
          <w:sz w:val="24"/>
          <w:szCs w:val="24"/>
        </w:rPr>
        <w:t>с даты</w:t>
      </w:r>
      <w:proofErr w:type="gramEnd"/>
      <w:r>
        <w:rPr>
          <w:rFonts w:ascii="Arial" w:hAnsi="Arial" w:cs="Arial"/>
          <w:sz w:val="24"/>
          <w:szCs w:val="24"/>
        </w:rPr>
        <w:t xml:space="preserve"> ее получения. Оставление претензии без ответа в установленный срок означает признание требований претензии.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7.5. Если претензионные требования подлежат денежной оценке, в претензии указывается </w:t>
      </w:r>
      <w:proofErr w:type="spellStart"/>
      <w:r>
        <w:rPr>
          <w:rFonts w:ascii="Arial" w:hAnsi="Arial" w:cs="Arial"/>
          <w:sz w:val="24"/>
          <w:szCs w:val="24"/>
        </w:rPr>
        <w:t>истребуемая</w:t>
      </w:r>
      <w:proofErr w:type="spellEnd"/>
      <w:r>
        <w:rPr>
          <w:rFonts w:ascii="Arial" w:hAnsi="Arial" w:cs="Arial"/>
          <w:sz w:val="24"/>
          <w:szCs w:val="24"/>
        </w:rPr>
        <w:t xml:space="preserve"> сумма и ее полный и обоснованный расчет.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7.6. В подтверждение заявленных требований к претензии должны быть приложены необходимые документы либо выписки из них.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7.7.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C70BFA" w:rsidRDefault="00C70BFA" w:rsidP="00C70BF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7.8. В случае невыполнения Сторонами своих обязательств и </w:t>
      </w:r>
      <w:proofErr w:type="spellStart"/>
      <w:r>
        <w:rPr>
          <w:rFonts w:ascii="Arial" w:hAnsi="Arial" w:cs="Arial"/>
          <w:sz w:val="24"/>
          <w:szCs w:val="24"/>
        </w:rPr>
        <w:t>недостижения</w:t>
      </w:r>
      <w:proofErr w:type="spellEnd"/>
      <w:r>
        <w:rPr>
          <w:rFonts w:ascii="Arial" w:hAnsi="Arial" w:cs="Arial"/>
          <w:sz w:val="24"/>
          <w:szCs w:val="24"/>
        </w:rPr>
        <w:t xml:space="preserve"> взаимного согласия споры по настоящему Договору разрешаются в Арбитражном суде Московской области.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Форс-мажорные обстоятельства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8.1. Стороны освобождаются за частичное или полное неисполнение обязательств по Договору, если оно явилось следствием обстоятельств непреодолимой силы.</w:t>
      </w:r>
    </w:p>
    <w:p w:rsidR="00C70BFA" w:rsidRDefault="00C70BFA" w:rsidP="00C70BFA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8.2. Сторона, для которой создалась невозможность исполнения обязательств, обязана в письменной форме в течение 10 (десяти) дней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8.3. Невыполнение условий </w:t>
      </w:r>
      <w:hyperlink r:id="rId49" w:anchor="Par318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пункта 8.2</w:t>
        </w:r>
      </w:hyperlink>
      <w:r>
        <w:rPr>
          <w:rFonts w:ascii="Arial" w:hAnsi="Arial" w:cs="Arial"/>
          <w:sz w:val="24"/>
          <w:szCs w:val="24"/>
        </w:rPr>
        <w:t xml:space="preserve"> Договора лишает Сторону права ссылаться на форс-мажорные обстоятельства при невыполнении обязательств по Договору.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Заключительные положения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9.1. Настоящий Договор составлен в двух экземплярах, имеющих равную юридическую силу, по одному экземпляру для каждой Стороны.</w:t>
      </w:r>
    </w:p>
    <w:p w:rsidR="00C70BFA" w:rsidRDefault="00C70BFA" w:rsidP="00C70BF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9.2. Неотъемлемой частью настоящего Договора являются: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1 «</w:t>
      </w:r>
      <w:hyperlink r:id="rId50" w:anchor="Par344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Характеристики</w:t>
        </w:r>
      </w:hyperlink>
      <w:r>
        <w:rPr>
          <w:rFonts w:ascii="Arial" w:hAnsi="Arial" w:cs="Arial"/>
          <w:sz w:val="24"/>
          <w:szCs w:val="24"/>
        </w:rPr>
        <w:t xml:space="preserve"> проведения ярмарок»;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2 «</w:t>
      </w:r>
      <w:hyperlink r:id="rId51" w:anchor="Par375" w:history="1">
        <w:r>
          <w:rPr>
            <w:rStyle w:val="aa"/>
            <w:rFonts w:ascii="Arial" w:hAnsi="Arial" w:cs="Arial"/>
            <w:color w:val="auto"/>
            <w:sz w:val="24"/>
            <w:szCs w:val="24"/>
          </w:rPr>
          <w:t>Акт</w:t>
        </w:r>
      </w:hyperlink>
      <w:r>
        <w:rPr>
          <w:rFonts w:ascii="Arial" w:hAnsi="Arial" w:cs="Arial"/>
          <w:sz w:val="24"/>
          <w:szCs w:val="24"/>
        </w:rPr>
        <w:t xml:space="preserve"> фиксации нарушений».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Реквизиты и подписи Сторон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70BFA" w:rsidRDefault="00C70BFA" w:rsidP="007B008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Сторона 1                                                                                                   Сторона </w:t>
      </w:r>
    </w:p>
    <w:p w:rsidR="00C70BFA" w:rsidRDefault="00C70BFA" w:rsidP="00C70BFA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Приложение 1</w:t>
      </w:r>
    </w:p>
    <w:p w:rsidR="00C70BFA" w:rsidRDefault="00C70BFA" w:rsidP="00C70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к договору № _____ на организацию</w:t>
      </w:r>
    </w:p>
    <w:p w:rsidR="00C70BFA" w:rsidRDefault="00C70BFA" w:rsidP="00C70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ярмарок на месте проведения ярмарок,</w:t>
      </w:r>
    </w:p>
    <w:p w:rsidR="00C70BFA" w:rsidRDefault="00C70BFA" w:rsidP="00C70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>включенном</w:t>
      </w:r>
      <w:proofErr w:type="gramEnd"/>
      <w:r>
        <w:rPr>
          <w:rFonts w:ascii="Arial" w:hAnsi="Arial" w:cs="Arial"/>
          <w:sz w:val="24"/>
          <w:szCs w:val="24"/>
        </w:rPr>
        <w:t xml:space="preserve"> в Сводный перечень</w:t>
      </w:r>
    </w:p>
    <w:p w:rsidR="00C70BFA" w:rsidRDefault="00C70BFA" w:rsidP="00C70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мест проведения ярмарок </w:t>
      </w:r>
      <w:proofErr w:type="gramStart"/>
      <w:r>
        <w:rPr>
          <w:rFonts w:ascii="Arial" w:hAnsi="Arial" w:cs="Arial"/>
          <w:sz w:val="24"/>
          <w:szCs w:val="24"/>
        </w:rPr>
        <w:t>на</w:t>
      </w:r>
      <w:proofErr w:type="gramEnd"/>
      <w:r>
        <w:rPr>
          <w:rFonts w:ascii="Arial" w:hAnsi="Arial" w:cs="Arial"/>
          <w:sz w:val="24"/>
          <w:szCs w:val="24"/>
        </w:rPr>
        <w:t xml:space="preserve">      </w:t>
      </w:r>
    </w:p>
    <w:p w:rsidR="00C70BFA" w:rsidRDefault="00C70BFA" w:rsidP="00C70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территории городского округа  </w:t>
      </w:r>
    </w:p>
    <w:p w:rsidR="00C70BFA" w:rsidRDefault="00C70BFA" w:rsidP="00C70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Долгопрудный,                  </w:t>
      </w:r>
    </w:p>
    <w:p w:rsidR="00C70BFA" w:rsidRDefault="00C70BFA" w:rsidP="00C70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Московской области</w:t>
      </w:r>
    </w:p>
    <w:p w:rsidR="00C70BFA" w:rsidRDefault="00C70BFA" w:rsidP="00C70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от «___» _________ 20__ г.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Характеристики проведения ярмарок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26"/>
        <w:gridCol w:w="3408"/>
      </w:tblGrid>
      <w:tr w:rsidR="00C70BFA" w:rsidTr="00C70BFA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FA" w:rsidRDefault="00C70BFA" w:rsidP="00C70BF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Адресный ориентир места проведения ярмарок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FA" w:rsidRDefault="00C70BFA" w:rsidP="00C70BF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г.о. Долгопрудный, </w:t>
            </w:r>
          </w:p>
          <w:p w:rsidR="00C70BFA" w:rsidRDefault="00C70BFA" w:rsidP="007B008E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г. Долгопрудный, </w:t>
            </w:r>
            <w:r w:rsidR="007B008E">
              <w:rPr>
                <w:rFonts w:ascii="Arial" w:hAnsi="Arial" w:cs="Arial"/>
                <w:sz w:val="24"/>
                <w:szCs w:val="24"/>
              </w:rPr>
              <w:t xml:space="preserve">площадь </w:t>
            </w:r>
            <w:proofErr w:type="spellStart"/>
            <w:r w:rsidR="007B008E">
              <w:rPr>
                <w:rFonts w:ascii="Arial" w:hAnsi="Arial" w:cs="Arial"/>
                <w:sz w:val="24"/>
                <w:szCs w:val="24"/>
              </w:rPr>
              <w:t>Собина</w:t>
            </w:r>
            <w:proofErr w:type="spellEnd"/>
            <w:r w:rsidR="007B008E">
              <w:rPr>
                <w:rFonts w:ascii="Arial" w:hAnsi="Arial" w:cs="Arial"/>
                <w:sz w:val="24"/>
                <w:szCs w:val="24"/>
              </w:rPr>
              <w:t xml:space="preserve">, у д.3 (западная сторона площади </w:t>
            </w:r>
            <w:proofErr w:type="spellStart"/>
            <w:r w:rsidR="007B008E">
              <w:rPr>
                <w:rFonts w:ascii="Arial" w:hAnsi="Arial" w:cs="Arial"/>
                <w:sz w:val="24"/>
                <w:szCs w:val="24"/>
              </w:rPr>
              <w:t>Собина</w:t>
            </w:r>
            <w:proofErr w:type="spellEnd"/>
            <w:r w:rsidR="007B008E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70BFA" w:rsidTr="00C70BFA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FA" w:rsidRDefault="00C70BFA" w:rsidP="00C70BF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Общая площадь места проведения ярмарок, кв. м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FA" w:rsidRDefault="007B008E" w:rsidP="00C70BF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  <w:r w:rsidR="00C70BFA">
              <w:rPr>
                <w:rFonts w:ascii="Arial" w:hAnsi="Arial" w:cs="Arial"/>
                <w:sz w:val="24"/>
                <w:szCs w:val="24"/>
              </w:rPr>
              <w:t xml:space="preserve"> кв.м.</w:t>
            </w:r>
          </w:p>
        </w:tc>
      </w:tr>
      <w:tr w:rsidR="00C70BFA" w:rsidTr="00C70BFA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FA" w:rsidRDefault="00C70BFA" w:rsidP="00C70BF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Типы ярмарок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FA" w:rsidRDefault="00C70BFA" w:rsidP="00C70BF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тематические</w:t>
            </w:r>
          </w:p>
        </w:tc>
      </w:tr>
      <w:tr w:rsidR="00C70BFA" w:rsidTr="00C70BFA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FA" w:rsidRDefault="00C70BFA" w:rsidP="00C70BF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График проведения ярмарок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8E" w:rsidRDefault="007B008E" w:rsidP="007B0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20.11.2023- 26.11.2023;</w:t>
            </w:r>
          </w:p>
          <w:p w:rsidR="007B008E" w:rsidRDefault="007B008E" w:rsidP="007B0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B008E" w:rsidRDefault="007B008E" w:rsidP="007B0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29.01.2024-04.02.2024;</w:t>
            </w:r>
          </w:p>
          <w:p w:rsidR="007B008E" w:rsidRDefault="007B008E" w:rsidP="007B0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B008E" w:rsidRDefault="007B008E" w:rsidP="007B0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01.04.2024-07.04.2024;</w:t>
            </w:r>
          </w:p>
          <w:p w:rsidR="007B008E" w:rsidRDefault="007B008E" w:rsidP="007B0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B008E" w:rsidRDefault="007B008E" w:rsidP="007B0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17.06.2024-23.06.2024;</w:t>
            </w:r>
          </w:p>
          <w:p w:rsidR="007B008E" w:rsidRDefault="007B008E" w:rsidP="007B0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B008E" w:rsidRDefault="007B008E" w:rsidP="007B0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05.08.2024-11.08.2024:</w:t>
            </w:r>
          </w:p>
          <w:p w:rsidR="007B008E" w:rsidRDefault="007B008E" w:rsidP="007B0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B008E" w:rsidRDefault="007B008E" w:rsidP="007B0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21.10.2024-27.10.2024;</w:t>
            </w:r>
          </w:p>
          <w:p w:rsidR="007B008E" w:rsidRDefault="007B008E" w:rsidP="007B0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B008E" w:rsidRDefault="008246D8" w:rsidP="007B0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  <w:r w:rsidR="007B00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.11.2024 -24.11.2024;</w:t>
            </w:r>
          </w:p>
          <w:p w:rsidR="007B008E" w:rsidRDefault="007B008E" w:rsidP="007B0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B008E" w:rsidRDefault="007B008E" w:rsidP="007B0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20.01.2025 -26.01.2025</w:t>
            </w:r>
          </w:p>
          <w:p w:rsidR="00C70BFA" w:rsidRPr="00C70BFA" w:rsidRDefault="00C70BFA" w:rsidP="00C7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0BFA" w:rsidTr="00C70BFA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FA" w:rsidRDefault="00C70BFA" w:rsidP="00C70BF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торговых мест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FA" w:rsidRDefault="007B008E" w:rsidP="00C70BF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более 5</w:t>
            </w:r>
            <w:r w:rsidR="00C70BF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70BFA" w:rsidTr="00C70BFA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FA" w:rsidRDefault="00C70BFA" w:rsidP="00C70BF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Требования к организации ярмарки (в соответствии с Порядком)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FA" w:rsidRDefault="007B008E" w:rsidP="00C70BF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постановления</w:t>
            </w:r>
            <w:r w:rsidR="00C70BFA">
              <w:rPr>
                <w:rFonts w:ascii="Arial" w:hAnsi="Arial" w:cs="Arial"/>
                <w:sz w:val="24"/>
                <w:szCs w:val="24"/>
              </w:rPr>
              <w:t xml:space="preserve"> Правительства Московской области   № 1170/40</w:t>
            </w:r>
          </w:p>
        </w:tc>
      </w:tr>
      <w:tr w:rsidR="00C70BFA" w:rsidTr="00C70BFA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FA" w:rsidRDefault="00C70BFA" w:rsidP="00C70BF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Предоставление торговых мест на безвозмездной основе или на льготных условиях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FA" w:rsidRDefault="00C70BFA" w:rsidP="00C70BF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25%</w:t>
            </w:r>
          </w:p>
        </w:tc>
      </w:tr>
      <w:tr w:rsidR="00C70BFA" w:rsidTr="00C70BFA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BFA" w:rsidRDefault="00C70BFA" w:rsidP="00C70BF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и проведение в рамках ярмарки культурно-массовых мероприятий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FA" w:rsidRDefault="00C70BFA" w:rsidP="00C70BF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соответствии с тематикой ярмарки</w:t>
            </w:r>
          </w:p>
        </w:tc>
      </w:tr>
    </w:tbl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70BFA" w:rsidRDefault="00C70BFA" w:rsidP="00C70BFA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Приложение 2</w:t>
      </w:r>
    </w:p>
    <w:p w:rsidR="00C70BFA" w:rsidRDefault="00C70BFA" w:rsidP="00C70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7B008E">
        <w:rPr>
          <w:rFonts w:ascii="Arial" w:hAnsi="Arial" w:cs="Arial"/>
          <w:sz w:val="24"/>
          <w:szCs w:val="24"/>
        </w:rPr>
        <w:t xml:space="preserve">              к договору №</w:t>
      </w:r>
      <w:r>
        <w:rPr>
          <w:rFonts w:ascii="Arial" w:hAnsi="Arial" w:cs="Arial"/>
          <w:sz w:val="24"/>
          <w:szCs w:val="24"/>
        </w:rPr>
        <w:t xml:space="preserve"> _____ на организацию</w:t>
      </w:r>
    </w:p>
    <w:p w:rsidR="00C70BFA" w:rsidRDefault="00C70BFA" w:rsidP="00C70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ярмарок на месте проведения ярмарок,</w:t>
      </w:r>
    </w:p>
    <w:p w:rsidR="00C70BFA" w:rsidRDefault="00C70BFA" w:rsidP="00C70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>включенном</w:t>
      </w:r>
      <w:proofErr w:type="gramEnd"/>
      <w:r>
        <w:rPr>
          <w:rFonts w:ascii="Arial" w:hAnsi="Arial" w:cs="Arial"/>
          <w:sz w:val="24"/>
          <w:szCs w:val="24"/>
        </w:rPr>
        <w:t xml:space="preserve"> в Сводный перечень</w:t>
      </w:r>
    </w:p>
    <w:p w:rsidR="00C70BFA" w:rsidRDefault="00C70BFA" w:rsidP="00C70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мест проведения ярмарок </w:t>
      </w:r>
      <w:proofErr w:type="gramStart"/>
      <w:r>
        <w:rPr>
          <w:rFonts w:ascii="Arial" w:hAnsi="Arial" w:cs="Arial"/>
          <w:sz w:val="24"/>
          <w:szCs w:val="24"/>
        </w:rPr>
        <w:t>на</w:t>
      </w:r>
      <w:proofErr w:type="gramEnd"/>
      <w:r>
        <w:rPr>
          <w:rFonts w:ascii="Arial" w:hAnsi="Arial" w:cs="Arial"/>
          <w:sz w:val="24"/>
          <w:szCs w:val="24"/>
        </w:rPr>
        <w:t xml:space="preserve">      </w:t>
      </w:r>
    </w:p>
    <w:p w:rsidR="00C70BFA" w:rsidRDefault="00C70BFA" w:rsidP="00C70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территории городского округа  </w:t>
      </w:r>
    </w:p>
    <w:p w:rsidR="00C70BFA" w:rsidRDefault="00C70BFA" w:rsidP="00C70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Долгопрудный,                  </w:t>
      </w:r>
    </w:p>
    <w:p w:rsidR="00C70BFA" w:rsidRDefault="00C70BFA" w:rsidP="00C70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Московской области</w:t>
      </w:r>
    </w:p>
    <w:p w:rsidR="00C70BFA" w:rsidRDefault="00C70BFA" w:rsidP="00C70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от «___» _________ 20__ г.</w:t>
      </w:r>
    </w:p>
    <w:p w:rsidR="00C70BFA" w:rsidRDefault="00C70BFA" w:rsidP="00C70BFA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C70BFA" w:rsidRDefault="00C70BFA" w:rsidP="00C70BFA">
      <w:pPr>
        <w:autoSpaceDE w:val="0"/>
        <w:autoSpaceDN w:val="0"/>
        <w:adjustRightInd w:val="0"/>
        <w:spacing w:after="0" w:line="240" w:lineRule="auto"/>
        <w:ind w:firstLine="5528"/>
        <w:outlineLvl w:val="1"/>
        <w:rPr>
          <w:rFonts w:ascii="Arial" w:hAnsi="Arial" w:cs="Arial"/>
          <w:sz w:val="24"/>
          <w:szCs w:val="24"/>
        </w:rPr>
      </w:pPr>
    </w:p>
    <w:p w:rsidR="00C70BFA" w:rsidRDefault="00C70BFA" w:rsidP="00C70BFA">
      <w:pPr>
        <w:autoSpaceDE w:val="0"/>
        <w:autoSpaceDN w:val="0"/>
        <w:adjustRightInd w:val="0"/>
        <w:spacing w:after="0" w:line="240" w:lineRule="auto"/>
        <w:ind w:firstLine="5528"/>
        <w:outlineLvl w:val="1"/>
        <w:rPr>
          <w:rFonts w:ascii="Arial" w:hAnsi="Arial" w:cs="Arial"/>
          <w:sz w:val="24"/>
          <w:szCs w:val="24"/>
        </w:rPr>
      </w:pP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Акт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фиксации нарушений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городской округ Долгопрудный                                  «___» ________ 20__ г.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Московской области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Место составления акта: _____________________________________________________________________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Время составления акта: _____________________________________________________________________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Мы, нижеподписавшиеся: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______________________________________________________________________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(Ф.И.О., должность, место работы)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______________________________________________________________________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(Ф.И.О., должность, место работы)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______________________________________________________________________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(Ф.И.О., должность, место работы)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присутствии _____________________________________________________________________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(Ф.И.О. представителя организации или Ф.И.О. лица совершившего нарушение)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Составили настоящий акт о нижеследующем: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Лицо ______________________________________________________________________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(наименование организации, должность, профессия, Ф.И.О.)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выполнении ______________________________________________________________________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(описание действия, работ и т.д.)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Допустил нарушение: ______________________________________________________________________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(указать сущность нарушения, а </w:t>
      </w:r>
      <w:proofErr w:type="gramStart"/>
      <w:r>
        <w:rPr>
          <w:rFonts w:ascii="Arial" w:hAnsi="Arial" w:cs="Arial"/>
          <w:sz w:val="24"/>
          <w:szCs w:val="24"/>
        </w:rPr>
        <w:t>также</w:t>
      </w:r>
      <w:proofErr w:type="gramEnd"/>
      <w:r>
        <w:rPr>
          <w:rFonts w:ascii="Arial" w:hAnsi="Arial" w:cs="Arial"/>
          <w:sz w:val="24"/>
          <w:szCs w:val="24"/>
        </w:rPr>
        <w:t xml:space="preserve"> какие нарушения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требований законодательства, Договора, норм и правил,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и т.д.)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_________________________________________ (подпись) _______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_________________________________________ (подпись) _______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_________________________________________ (подпись) _______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актом </w:t>
      </w:r>
      <w:proofErr w:type="gramStart"/>
      <w:r>
        <w:rPr>
          <w:rFonts w:ascii="Arial" w:hAnsi="Arial" w:cs="Arial"/>
          <w:sz w:val="24"/>
          <w:szCs w:val="24"/>
        </w:rPr>
        <w:t>ознакомлен</w:t>
      </w:r>
      <w:proofErr w:type="gramEnd"/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__________________________________________ (подпись) _______</w:t>
      </w: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70BFA" w:rsidRDefault="00C70BFA" w:rsidP="00C70BFA">
      <w:pPr>
        <w:autoSpaceDE w:val="0"/>
        <w:autoSpaceDN w:val="0"/>
        <w:adjustRightInd w:val="0"/>
        <w:spacing w:after="0" w:line="276" w:lineRule="auto"/>
        <w:ind w:firstLine="540"/>
        <w:jc w:val="both"/>
      </w:pPr>
      <w:r>
        <w:rPr>
          <w:rFonts w:ascii="Arial" w:hAnsi="Arial" w:cs="Arial"/>
          <w:sz w:val="24"/>
          <w:szCs w:val="24"/>
        </w:rPr>
        <w:t>*В случае отказа лица, совершившего нарушение, от подписания акта об этом делается отметка «От подписи об ознакомлении с настоящим актом (должность, профессия, Ф.И.О.) отказался», после чего составители акта расписываются еще раз. Один экземпляр акта выдается нарушителю под расписку. При отказе в получении акт направляется по почте. Скан акта направляется по электронной почте, указанной в Договоре. Направленный по электронной почте акт считается врученным нарушителю в день отправления.</w:t>
      </w:r>
    </w:p>
    <w:p w:rsidR="00C70BFA" w:rsidRDefault="00C70BFA" w:rsidP="00C70BFA">
      <w:pPr>
        <w:pStyle w:val="ConsPlusTitle"/>
        <w:spacing w:line="276" w:lineRule="auto"/>
        <w:ind w:left="1080"/>
        <w:jc w:val="both"/>
        <w:rPr>
          <w:rFonts w:ascii="Arial" w:hAnsi="Arial" w:cs="Arial"/>
          <w:b w:val="0"/>
          <w:sz w:val="24"/>
          <w:szCs w:val="24"/>
        </w:rPr>
      </w:pPr>
    </w:p>
    <w:p w:rsidR="00C70BFA" w:rsidRDefault="00C70BFA" w:rsidP="00C70BFA">
      <w:pPr>
        <w:pStyle w:val="ConsPlusTitle"/>
        <w:spacing w:line="276" w:lineRule="auto"/>
        <w:ind w:left="1080"/>
        <w:jc w:val="both"/>
        <w:rPr>
          <w:rFonts w:ascii="Arial" w:hAnsi="Arial" w:cs="Arial"/>
          <w:b w:val="0"/>
          <w:sz w:val="24"/>
          <w:szCs w:val="24"/>
        </w:rPr>
      </w:pPr>
    </w:p>
    <w:p w:rsidR="00C70BFA" w:rsidRDefault="00C70BFA" w:rsidP="00C70BFA"/>
    <w:p w:rsidR="00C70BFA" w:rsidRDefault="00C70BFA"/>
    <w:sectPr w:rsidR="00C70BFA" w:rsidSect="000B7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91BC7"/>
    <w:multiLevelType w:val="hybridMultilevel"/>
    <w:tmpl w:val="B4FA7582"/>
    <w:lvl w:ilvl="0" w:tplc="A0B860FC">
      <w:start w:val="1"/>
      <w:numFmt w:val="decimal"/>
      <w:pStyle w:val="1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496"/>
    <w:rsid w:val="0005540A"/>
    <w:rsid w:val="000B7D4C"/>
    <w:rsid w:val="00334364"/>
    <w:rsid w:val="00555496"/>
    <w:rsid w:val="007B008E"/>
    <w:rsid w:val="008246D8"/>
    <w:rsid w:val="008B45C6"/>
    <w:rsid w:val="00C70BFA"/>
    <w:rsid w:val="00C92F5A"/>
    <w:rsid w:val="00DD1C8F"/>
    <w:rsid w:val="00F70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96"/>
    <w:pPr>
      <w:spacing w:after="160" w:line="256" w:lineRule="auto"/>
    </w:pPr>
  </w:style>
  <w:style w:type="paragraph" w:styleId="12">
    <w:name w:val="heading 1"/>
    <w:basedOn w:val="a"/>
    <w:next w:val="a"/>
    <w:link w:val="13"/>
    <w:uiPriority w:val="9"/>
    <w:qFormat/>
    <w:rsid w:val="008B45C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8B45C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5C6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8B45C6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Заголовок 1 Знак"/>
    <w:basedOn w:val="a0"/>
    <w:link w:val="12"/>
    <w:uiPriority w:val="9"/>
    <w:rsid w:val="008B45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8B45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B45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rsid w:val="008B45C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14">
    <w:name w:val="toc 1"/>
    <w:basedOn w:val="a"/>
    <w:next w:val="a"/>
    <w:autoRedefine/>
    <w:uiPriority w:val="39"/>
    <w:unhideWhenUsed/>
    <w:qFormat/>
    <w:rsid w:val="008B45C6"/>
    <w:pPr>
      <w:spacing w:after="100" w:line="276" w:lineRule="auto"/>
    </w:pPr>
    <w:rPr>
      <w:rFonts w:eastAsiaTheme="minorEastAsia"/>
      <w:lang w:eastAsia="ru-RU"/>
    </w:rPr>
  </w:style>
  <w:style w:type="paragraph" w:styleId="22">
    <w:name w:val="toc 2"/>
    <w:basedOn w:val="a"/>
    <w:next w:val="a"/>
    <w:autoRedefine/>
    <w:uiPriority w:val="39"/>
    <w:unhideWhenUsed/>
    <w:qFormat/>
    <w:rsid w:val="008B45C6"/>
    <w:pPr>
      <w:tabs>
        <w:tab w:val="right" w:leader="dot" w:pos="9344"/>
      </w:tabs>
      <w:spacing w:after="100" w:line="276" w:lineRule="auto"/>
      <w:ind w:left="220"/>
      <w:jc w:val="both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8B45C6"/>
    <w:pPr>
      <w:tabs>
        <w:tab w:val="right" w:leader="dot" w:pos="9344"/>
      </w:tabs>
      <w:spacing w:after="100" w:line="276" w:lineRule="auto"/>
      <w:ind w:left="142" w:firstLine="142"/>
    </w:pPr>
    <w:rPr>
      <w:rFonts w:eastAsiaTheme="minorEastAsia"/>
      <w:lang w:eastAsia="ru-RU"/>
    </w:rPr>
  </w:style>
  <w:style w:type="paragraph" w:styleId="a3">
    <w:name w:val="No Spacing"/>
    <w:aliases w:val="Приложение АР"/>
    <w:basedOn w:val="12"/>
    <w:next w:val="2-"/>
    <w:link w:val="a4"/>
    <w:qFormat/>
    <w:rsid w:val="008B45C6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</w:rPr>
  </w:style>
  <w:style w:type="character" w:customStyle="1" w:styleId="a4">
    <w:name w:val="Без интервала Знак"/>
    <w:aliases w:val="Приложение АР Знак"/>
    <w:basedOn w:val="a0"/>
    <w:link w:val="a3"/>
    <w:rsid w:val="008B45C6"/>
    <w:rPr>
      <w:rFonts w:ascii="Times New Roman" w:eastAsia="Times New Roman" w:hAnsi="Times New Roman" w:cs="Times New Roman"/>
      <w:b/>
      <w:bCs/>
      <w:iCs/>
      <w:sz w:val="24"/>
    </w:rPr>
  </w:style>
  <w:style w:type="paragraph" w:styleId="a5">
    <w:name w:val="List Paragraph"/>
    <w:basedOn w:val="a"/>
    <w:uiPriority w:val="34"/>
    <w:qFormat/>
    <w:rsid w:val="008B45C6"/>
    <w:pPr>
      <w:spacing w:after="200" w:line="276" w:lineRule="auto"/>
      <w:ind w:left="720"/>
      <w:contextualSpacing/>
    </w:pPr>
  </w:style>
  <w:style w:type="paragraph" w:styleId="a6">
    <w:name w:val="TOC Heading"/>
    <w:basedOn w:val="12"/>
    <w:next w:val="a"/>
    <w:uiPriority w:val="39"/>
    <w:unhideWhenUsed/>
    <w:qFormat/>
    <w:rsid w:val="008B45C6"/>
    <w:pPr>
      <w:outlineLvl w:val="9"/>
    </w:pPr>
    <w:rPr>
      <w:lang w:eastAsia="ru-RU"/>
    </w:rPr>
  </w:style>
  <w:style w:type="paragraph" w:customStyle="1" w:styleId="ConsPlusNormal">
    <w:name w:val="ConsPlusNormal"/>
    <w:link w:val="ConsPlusNormal0"/>
    <w:qFormat/>
    <w:rsid w:val="008B45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8B45C6"/>
    <w:rPr>
      <w:rFonts w:ascii="Arial" w:eastAsia="Calibri" w:hAnsi="Arial" w:cs="Arial"/>
    </w:rPr>
  </w:style>
  <w:style w:type="paragraph" w:customStyle="1" w:styleId="111">
    <w:name w:val="Рег. 1.1.1"/>
    <w:basedOn w:val="a"/>
    <w:qFormat/>
    <w:rsid w:val="008B45C6"/>
    <w:pPr>
      <w:numPr>
        <w:ilvl w:val="2"/>
        <w:numId w:val="8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8B45C6"/>
    <w:pPr>
      <w:numPr>
        <w:ilvl w:val="1"/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8B45C6"/>
    <w:pPr>
      <w:numPr>
        <w:numId w:val="8"/>
      </w:num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0">
    <w:name w:val="Рег. Списки 1)"/>
    <w:basedOn w:val="a"/>
    <w:qFormat/>
    <w:rsid w:val="008B45C6"/>
    <w:pPr>
      <w:numPr>
        <w:numId w:val="9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8B45C6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8B45C6"/>
    <w:rPr>
      <w:rFonts w:ascii="Times New Roman" w:hAnsi="Times New Roman" w:cs="Times New Roman"/>
      <w:b/>
      <w:bCs/>
      <w:sz w:val="24"/>
      <w:szCs w:val="24"/>
    </w:rPr>
  </w:style>
  <w:style w:type="paragraph" w:customStyle="1" w:styleId="a7">
    <w:name w:val="обычный приложения"/>
    <w:basedOn w:val="a"/>
    <w:link w:val="a8"/>
    <w:qFormat/>
    <w:rsid w:val="008B45C6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a8">
    <w:name w:val="обычный приложения Знак"/>
    <w:basedOn w:val="a0"/>
    <w:link w:val="a7"/>
    <w:rsid w:val="008B45C6"/>
    <w:rPr>
      <w:rFonts w:ascii="Times New Roman" w:eastAsia="Calibri" w:hAnsi="Times New Roman" w:cs="Times New Roman"/>
      <w:b/>
      <w:sz w:val="24"/>
    </w:rPr>
  </w:style>
  <w:style w:type="paragraph" w:customStyle="1" w:styleId="15">
    <w:name w:val="АР Прил1"/>
    <w:basedOn w:val="a3"/>
    <w:link w:val="16"/>
    <w:qFormat/>
    <w:rsid w:val="008B45C6"/>
    <w:pPr>
      <w:spacing w:after="0"/>
      <w:ind w:firstLine="4820"/>
      <w:jc w:val="left"/>
    </w:pPr>
    <w:rPr>
      <w:b w:val="0"/>
    </w:rPr>
  </w:style>
  <w:style w:type="character" w:customStyle="1" w:styleId="16">
    <w:name w:val="АР Прил1 Знак"/>
    <w:basedOn w:val="a4"/>
    <w:link w:val="15"/>
    <w:rsid w:val="008B45C6"/>
    <w:rPr>
      <w:b w:val="0"/>
    </w:rPr>
  </w:style>
  <w:style w:type="paragraph" w:customStyle="1" w:styleId="23">
    <w:name w:val="АР Прил 2"/>
    <w:basedOn w:val="a7"/>
    <w:link w:val="24"/>
    <w:qFormat/>
    <w:rsid w:val="008B45C6"/>
  </w:style>
  <w:style w:type="character" w:customStyle="1" w:styleId="24">
    <w:name w:val="АР Прил 2 Знак"/>
    <w:basedOn w:val="a8"/>
    <w:link w:val="23"/>
    <w:rsid w:val="008B45C6"/>
  </w:style>
  <w:style w:type="paragraph" w:customStyle="1" w:styleId="a9">
    <w:name w:val="Рег. Обычный с отступом"/>
    <w:basedOn w:val="a"/>
    <w:qFormat/>
    <w:rsid w:val="008B45C6"/>
    <w:pPr>
      <w:suppressAutoHyphens/>
      <w:autoSpaceDE w:val="0"/>
      <w:autoSpaceDN w:val="0"/>
      <w:adjustRightInd w:val="0"/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-">
    <w:name w:val="Рег. Заголовок 1-го уровня регламента"/>
    <w:basedOn w:val="12"/>
    <w:qFormat/>
    <w:rsid w:val="008B45C6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paragraph" w:customStyle="1" w:styleId="1">
    <w:name w:val="Рег. Основной нумерованный 1. текст"/>
    <w:basedOn w:val="ConsPlusNormal"/>
    <w:qFormat/>
    <w:rsid w:val="008B45C6"/>
    <w:pPr>
      <w:numPr>
        <w:numId w:val="10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5554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5554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18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26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39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34" Type="http://schemas.openxmlformats.org/officeDocument/2006/relationships/hyperlink" Target="consultantplus://offline/ref=A70F900441D579CEEDBB5675D1B9E4CB73944849CA614431B6D73040F28F04BD7098FBDA5A6ADBD9147527EBFF3Dq8H" TargetMode="External"/><Relationship Id="rId42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47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50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7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12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17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25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33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38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46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20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29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41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11" Type="http://schemas.openxmlformats.org/officeDocument/2006/relationships/hyperlink" Target="consultantplus://offline/ref=A70F900441D579CEEDBB5675D1B9E4CB73944849CA614431B6D73040F28F04BD7098FBDA5A6ADBD9147527EBFF3Dq8H" TargetMode="External"/><Relationship Id="rId24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32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37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40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45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23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28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36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49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10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19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31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44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14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22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27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30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35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43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48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8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Relationship Id="rId51" Type="http://schemas.openxmlformats.org/officeDocument/2006/relationships/hyperlink" Target="file:///C:\Users\User\Desktop\&#1071;&#1088;&#1084;&#1072;&#1088;&#1082;&#1080;\&#1040;&#1091;&#1082;&#1094;&#1080;&#1086;&#1085;\&#1055;&#1086;&#1089;&#1090;&#1072;&#1085;&#1086;&#1074;&#1083;&#1077;&#1085;&#1080;&#107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9DF00-8639-40EF-BAF6-8DE975320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22</Pages>
  <Words>8151</Words>
  <Characters>46462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2023-09-01T06:42:00Z</dcterms:created>
  <dcterms:modified xsi:type="dcterms:W3CDTF">2023-09-01T07:56:00Z</dcterms:modified>
</cp:coreProperties>
</file>