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21D" w:rsidRDefault="0032521D" w:rsidP="0032521D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9B2970" w:rsidRDefault="009B2970" w:rsidP="0032521D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9B2970" w:rsidRDefault="009B2970" w:rsidP="0032521D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9B2970" w:rsidRDefault="009B2970" w:rsidP="0032521D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9B2970" w:rsidRDefault="009B2970" w:rsidP="0032521D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9B2970" w:rsidRDefault="009B2970" w:rsidP="0032521D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9B2970" w:rsidRDefault="009B2970" w:rsidP="0032521D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9B2970" w:rsidRDefault="009B2970" w:rsidP="0032521D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9B2970" w:rsidRDefault="009B2970" w:rsidP="0032521D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9B2970" w:rsidRDefault="009B2970" w:rsidP="0032521D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9B2970" w:rsidRDefault="009B2970" w:rsidP="0032521D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9B2970" w:rsidRDefault="009B2970" w:rsidP="0032521D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9B2970" w:rsidRDefault="009B2970" w:rsidP="0032521D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9B2970" w:rsidRDefault="009B2970" w:rsidP="0032521D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9B2970" w:rsidRDefault="009B2970" w:rsidP="0032521D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9B2970" w:rsidRDefault="009B2970" w:rsidP="0032521D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9B2970" w:rsidRDefault="009B2970" w:rsidP="0032521D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9B2970" w:rsidRDefault="009B2970" w:rsidP="0032521D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9B2970" w:rsidRDefault="009B2970" w:rsidP="0032521D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9B2970" w:rsidRPr="007F6C64" w:rsidRDefault="009B2970" w:rsidP="0032521D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32521D" w:rsidRPr="009B2970" w:rsidRDefault="0032521D" w:rsidP="0032521D">
      <w:pPr>
        <w:pStyle w:val="ConsPlusTitle"/>
        <w:widowControl/>
        <w:rPr>
          <w:sz w:val="24"/>
          <w:szCs w:val="24"/>
        </w:rPr>
      </w:pPr>
      <w:r w:rsidRPr="009B2970">
        <w:rPr>
          <w:sz w:val="24"/>
          <w:szCs w:val="24"/>
        </w:rPr>
        <w:t>Об утверждении Положения</w:t>
      </w:r>
    </w:p>
    <w:p w:rsidR="0032521D" w:rsidRPr="009B2970" w:rsidRDefault="0032521D" w:rsidP="0032521D">
      <w:pPr>
        <w:pStyle w:val="ConsPlusTitle"/>
        <w:widowControl/>
        <w:rPr>
          <w:sz w:val="24"/>
          <w:szCs w:val="24"/>
        </w:rPr>
      </w:pPr>
      <w:r w:rsidRPr="009B2970">
        <w:rPr>
          <w:sz w:val="24"/>
          <w:szCs w:val="24"/>
        </w:rPr>
        <w:t xml:space="preserve">об оплате труда работников </w:t>
      </w:r>
    </w:p>
    <w:p w:rsidR="0032521D" w:rsidRPr="009B2970" w:rsidRDefault="0032521D" w:rsidP="0032521D">
      <w:pPr>
        <w:pStyle w:val="ConsPlusTitle"/>
        <w:widowControl/>
        <w:rPr>
          <w:sz w:val="24"/>
          <w:szCs w:val="24"/>
        </w:rPr>
      </w:pPr>
      <w:r w:rsidRPr="009B2970">
        <w:rPr>
          <w:sz w:val="24"/>
          <w:szCs w:val="24"/>
        </w:rPr>
        <w:t>муниципальных учреждений</w:t>
      </w:r>
    </w:p>
    <w:p w:rsidR="0032521D" w:rsidRPr="009B2970" w:rsidRDefault="0032521D" w:rsidP="0032521D">
      <w:pPr>
        <w:pStyle w:val="ConsPlusTitle"/>
        <w:widowControl/>
        <w:rPr>
          <w:sz w:val="24"/>
          <w:szCs w:val="24"/>
        </w:rPr>
      </w:pPr>
      <w:r w:rsidRPr="009B2970">
        <w:rPr>
          <w:sz w:val="24"/>
          <w:szCs w:val="24"/>
        </w:rPr>
        <w:t>городского округа Долгопрудный</w:t>
      </w:r>
    </w:p>
    <w:p w:rsidR="0032521D" w:rsidRPr="007F6C64" w:rsidRDefault="0032521D" w:rsidP="0032521D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32521D" w:rsidRPr="007F6C64" w:rsidRDefault="0032521D" w:rsidP="0032521D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32521D" w:rsidRPr="007F6C64" w:rsidRDefault="0032521D" w:rsidP="0032521D">
      <w:pPr>
        <w:pStyle w:val="ConsPlusNormal"/>
        <w:widowControl/>
        <w:spacing w:line="276" w:lineRule="auto"/>
        <w:ind w:firstLine="540"/>
        <w:jc w:val="both"/>
        <w:rPr>
          <w:sz w:val="24"/>
          <w:szCs w:val="24"/>
        </w:rPr>
      </w:pPr>
      <w:r w:rsidRPr="007F6C64">
        <w:rPr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</w:t>
      </w:r>
      <w:r w:rsidR="004A59DE">
        <w:rPr>
          <w:sz w:val="24"/>
          <w:szCs w:val="24"/>
        </w:rPr>
        <w:t>и», решением Совета депутатов городского округа Долгопрудный</w:t>
      </w:r>
      <w:r w:rsidRPr="007F6C64">
        <w:rPr>
          <w:sz w:val="24"/>
          <w:szCs w:val="24"/>
        </w:rPr>
        <w:t xml:space="preserve"> от 2</w:t>
      </w:r>
      <w:r w:rsidR="004A59DE">
        <w:rPr>
          <w:sz w:val="24"/>
          <w:szCs w:val="24"/>
        </w:rPr>
        <w:t>4</w:t>
      </w:r>
      <w:r w:rsidRPr="007F6C64">
        <w:rPr>
          <w:sz w:val="24"/>
          <w:szCs w:val="24"/>
        </w:rPr>
        <w:t>.0</w:t>
      </w:r>
      <w:r w:rsidR="004A59DE">
        <w:rPr>
          <w:sz w:val="24"/>
          <w:szCs w:val="24"/>
        </w:rPr>
        <w:t>4</w:t>
      </w:r>
      <w:r w:rsidRPr="007F6C64">
        <w:rPr>
          <w:sz w:val="24"/>
          <w:szCs w:val="24"/>
        </w:rPr>
        <w:t>.20</w:t>
      </w:r>
      <w:r w:rsidR="004A59DE">
        <w:rPr>
          <w:sz w:val="24"/>
          <w:szCs w:val="24"/>
        </w:rPr>
        <w:t>23</w:t>
      </w:r>
      <w:r w:rsidRPr="007F6C64">
        <w:rPr>
          <w:sz w:val="24"/>
          <w:szCs w:val="24"/>
        </w:rPr>
        <w:t xml:space="preserve"> № </w:t>
      </w:r>
      <w:r w:rsidR="004A59DE">
        <w:rPr>
          <w:sz w:val="24"/>
          <w:szCs w:val="24"/>
        </w:rPr>
        <w:t>45</w:t>
      </w:r>
      <w:r w:rsidRPr="007F6C64">
        <w:rPr>
          <w:sz w:val="24"/>
          <w:szCs w:val="24"/>
        </w:rPr>
        <w:t>-нр «Об утверждении Положения об оплате труда работников</w:t>
      </w:r>
      <w:r w:rsidR="004A59DE">
        <w:rPr>
          <w:sz w:val="24"/>
          <w:szCs w:val="24"/>
        </w:rPr>
        <w:t xml:space="preserve"> муниципальных учреждений городского округа Долгопрудный</w:t>
      </w:r>
      <w:r w:rsidRPr="007F6C64">
        <w:rPr>
          <w:sz w:val="24"/>
          <w:szCs w:val="24"/>
        </w:rPr>
        <w:t xml:space="preserve"> Московской области», на основании Устава городского округа Долгопрудный Московской области</w:t>
      </w:r>
    </w:p>
    <w:p w:rsidR="0032521D" w:rsidRPr="007F6C64" w:rsidRDefault="0032521D" w:rsidP="0032521D">
      <w:pPr>
        <w:pStyle w:val="ConsPlusNormal"/>
        <w:widowControl/>
        <w:spacing w:line="276" w:lineRule="auto"/>
        <w:ind w:firstLine="540"/>
        <w:jc w:val="both"/>
        <w:rPr>
          <w:sz w:val="24"/>
          <w:szCs w:val="24"/>
        </w:rPr>
      </w:pPr>
    </w:p>
    <w:p w:rsidR="0032521D" w:rsidRPr="009B2970" w:rsidRDefault="0032521D" w:rsidP="0032521D">
      <w:pPr>
        <w:pStyle w:val="ConsPlusNormal"/>
        <w:widowControl/>
        <w:spacing w:line="276" w:lineRule="auto"/>
        <w:ind w:firstLine="540"/>
        <w:jc w:val="center"/>
        <w:rPr>
          <w:b/>
          <w:sz w:val="24"/>
          <w:szCs w:val="24"/>
        </w:rPr>
      </w:pPr>
      <w:r w:rsidRPr="009B2970">
        <w:rPr>
          <w:b/>
          <w:sz w:val="24"/>
          <w:szCs w:val="24"/>
        </w:rPr>
        <w:t>П О С Т А Н О В Л Я Ю:</w:t>
      </w:r>
    </w:p>
    <w:p w:rsidR="0032521D" w:rsidRPr="009B2970" w:rsidRDefault="0032521D" w:rsidP="0032521D">
      <w:pPr>
        <w:pStyle w:val="ConsPlusNormal"/>
        <w:widowControl/>
        <w:spacing w:line="276" w:lineRule="auto"/>
        <w:ind w:firstLine="540"/>
        <w:jc w:val="center"/>
        <w:rPr>
          <w:b/>
          <w:sz w:val="24"/>
          <w:szCs w:val="24"/>
        </w:rPr>
      </w:pPr>
    </w:p>
    <w:p w:rsidR="0032521D" w:rsidRPr="007F6C64" w:rsidRDefault="0032521D" w:rsidP="0032521D">
      <w:pPr>
        <w:pStyle w:val="ConsPlusTitle"/>
        <w:widowControl/>
        <w:spacing w:line="276" w:lineRule="auto"/>
        <w:ind w:firstLine="709"/>
        <w:jc w:val="both"/>
        <w:rPr>
          <w:b w:val="0"/>
          <w:sz w:val="24"/>
          <w:szCs w:val="24"/>
        </w:rPr>
      </w:pPr>
      <w:r w:rsidRPr="007F6C64">
        <w:rPr>
          <w:b w:val="0"/>
          <w:sz w:val="24"/>
          <w:szCs w:val="24"/>
        </w:rPr>
        <w:t xml:space="preserve">1. Утвердить прилагаемое Положение об оплате труда работников муниципальных учреждений городского округа Долгопрудный.  </w:t>
      </w:r>
    </w:p>
    <w:p w:rsidR="0032521D" w:rsidRPr="007F6C64" w:rsidRDefault="0032521D" w:rsidP="0032521D">
      <w:pPr>
        <w:pStyle w:val="ConsPlusTitle"/>
        <w:widowControl/>
        <w:spacing w:line="276" w:lineRule="auto"/>
        <w:ind w:firstLine="709"/>
        <w:jc w:val="both"/>
        <w:rPr>
          <w:b w:val="0"/>
          <w:sz w:val="24"/>
          <w:szCs w:val="24"/>
        </w:rPr>
      </w:pPr>
      <w:r w:rsidRPr="007F6C64">
        <w:rPr>
          <w:b w:val="0"/>
          <w:sz w:val="24"/>
          <w:szCs w:val="24"/>
        </w:rPr>
        <w:t>2. Установить, что Положение распространяется на работников следующих учреждений:</w:t>
      </w:r>
    </w:p>
    <w:p w:rsidR="0032521D" w:rsidRPr="007F6C64" w:rsidRDefault="0032521D" w:rsidP="0032521D">
      <w:pPr>
        <w:pStyle w:val="ConsPlusTitle"/>
        <w:spacing w:line="276" w:lineRule="auto"/>
        <w:ind w:firstLine="709"/>
        <w:jc w:val="both"/>
        <w:rPr>
          <w:b w:val="0"/>
          <w:sz w:val="24"/>
          <w:szCs w:val="24"/>
        </w:rPr>
      </w:pPr>
      <w:r w:rsidRPr="007F6C64">
        <w:rPr>
          <w:b w:val="0"/>
          <w:sz w:val="24"/>
          <w:szCs w:val="24"/>
        </w:rPr>
        <w:t>1) муниципального автономного учреждения «</w:t>
      </w:r>
      <w:proofErr w:type="spellStart"/>
      <w:r w:rsidRPr="007F6C64">
        <w:rPr>
          <w:b w:val="0"/>
          <w:sz w:val="24"/>
          <w:szCs w:val="24"/>
        </w:rPr>
        <w:t>Медиацентр</w:t>
      </w:r>
      <w:proofErr w:type="spellEnd"/>
      <w:r w:rsidRPr="007F6C64">
        <w:rPr>
          <w:b w:val="0"/>
          <w:sz w:val="24"/>
          <w:szCs w:val="24"/>
        </w:rPr>
        <w:t>» Долгопрудный»;</w:t>
      </w:r>
    </w:p>
    <w:p w:rsidR="0032521D" w:rsidRPr="00AF2A82" w:rsidRDefault="0032521D" w:rsidP="0032521D">
      <w:pPr>
        <w:pStyle w:val="ConsPlusTitle"/>
        <w:spacing w:line="276" w:lineRule="auto"/>
        <w:ind w:firstLine="709"/>
        <w:jc w:val="both"/>
        <w:rPr>
          <w:b w:val="0"/>
          <w:sz w:val="24"/>
          <w:szCs w:val="24"/>
        </w:rPr>
      </w:pPr>
      <w:r w:rsidRPr="007F6C64">
        <w:rPr>
          <w:b w:val="0"/>
          <w:sz w:val="24"/>
          <w:szCs w:val="24"/>
        </w:rPr>
        <w:t>2) муниципальных бюджетных учреждений: «Технико-эксплуатационное управление   органо</w:t>
      </w:r>
      <w:r w:rsidR="004A59DE">
        <w:rPr>
          <w:b w:val="0"/>
          <w:sz w:val="24"/>
          <w:szCs w:val="24"/>
        </w:rPr>
        <w:t>в местного самоуправления городского округа   Долгопрудный</w:t>
      </w:r>
      <w:r w:rsidRPr="007F6C64">
        <w:rPr>
          <w:b w:val="0"/>
          <w:sz w:val="24"/>
          <w:szCs w:val="24"/>
        </w:rPr>
        <w:t>», «Служба    един</w:t>
      </w:r>
      <w:r w:rsidRPr="00AF2A82">
        <w:rPr>
          <w:b w:val="0"/>
          <w:sz w:val="24"/>
          <w:szCs w:val="24"/>
        </w:rPr>
        <w:t xml:space="preserve">ого     заказчика    города   Долгопрудного», «Благоустройство»; </w:t>
      </w:r>
    </w:p>
    <w:p w:rsidR="00D954C2" w:rsidRDefault="0032521D" w:rsidP="00D954C2">
      <w:pPr>
        <w:pStyle w:val="ConsPlusTitle"/>
        <w:widowControl/>
        <w:spacing w:line="276" w:lineRule="auto"/>
        <w:ind w:firstLine="709"/>
        <w:jc w:val="both"/>
        <w:rPr>
          <w:b w:val="0"/>
          <w:sz w:val="24"/>
          <w:szCs w:val="24"/>
        </w:rPr>
      </w:pPr>
      <w:r w:rsidRPr="00AF2A82">
        <w:rPr>
          <w:b w:val="0"/>
          <w:sz w:val="24"/>
          <w:szCs w:val="24"/>
        </w:rPr>
        <w:t>3) муниципальных        казенных      учреждений «Единая дежурно-диспетчерская служба города Долгопрудного Московской области», «</w:t>
      </w:r>
      <w:r w:rsidRPr="009F6997">
        <w:rPr>
          <w:b w:val="0"/>
          <w:sz w:val="24"/>
          <w:szCs w:val="24"/>
        </w:rPr>
        <w:t>Специализированное управление городского округа</w:t>
      </w:r>
      <w:r w:rsidRPr="007F6C64">
        <w:rPr>
          <w:b w:val="0"/>
          <w:sz w:val="24"/>
          <w:szCs w:val="24"/>
        </w:rPr>
        <w:t xml:space="preserve"> Долгопрудный», «Центр закупок – Долгопрудный», «Централизованная бухгалтерия», «Централизованная   бухгалтерия   </w:t>
      </w:r>
      <w:proofErr w:type="gramStart"/>
      <w:r w:rsidRPr="007F6C64">
        <w:rPr>
          <w:b w:val="0"/>
          <w:sz w:val="24"/>
          <w:szCs w:val="24"/>
        </w:rPr>
        <w:t xml:space="preserve">культуры,   </w:t>
      </w:r>
      <w:proofErr w:type="gramEnd"/>
      <w:r w:rsidRPr="007F6C64">
        <w:rPr>
          <w:b w:val="0"/>
          <w:sz w:val="24"/>
          <w:szCs w:val="24"/>
        </w:rPr>
        <w:t xml:space="preserve">физической  культуры,  спорта, </w:t>
      </w:r>
      <w:r w:rsidR="00D954C2">
        <w:rPr>
          <w:b w:val="0"/>
          <w:sz w:val="24"/>
          <w:szCs w:val="24"/>
        </w:rPr>
        <w:t xml:space="preserve">  </w:t>
      </w:r>
      <w:r w:rsidRPr="007F6C64">
        <w:rPr>
          <w:b w:val="0"/>
          <w:sz w:val="24"/>
          <w:szCs w:val="24"/>
        </w:rPr>
        <w:t xml:space="preserve"> туризма  и </w:t>
      </w:r>
      <w:r w:rsidR="00D954C2">
        <w:rPr>
          <w:b w:val="0"/>
          <w:sz w:val="24"/>
          <w:szCs w:val="24"/>
        </w:rPr>
        <w:t xml:space="preserve">   </w:t>
      </w:r>
      <w:r w:rsidRPr="007F6C64">
        <w:rPr>
          <w:b w:val="0"/>
          <w:sz w:val="24"/>
          <w:szCs w:val="24"/>
        </w:rPr>
        <w:t xml:space="preserve"> молодежной </w:t>
      </w:r>
      <w:r w:rsidR="00D954C2">
        <w:rPr>
          <w:b w:val="0"/>
          <w:sz w:val="24"/>
          <w:szCs w:val="24"/>
        </w:rPr>
        <w:t xml:space="preserve">   </w:t>
      </w:r>
      <w:r w:rsidRPr="007F6C64">
        <w:rPr>
          <w:b w:val="0"/>
          <w:sz w:val="24"/>
          <w:szCs w:val="24"/>
        </w:rPr>
        <w:t xml:space="preserve">политики г. Долгопрудного», </w:t>
      </w:r>
      <w:r w:rsidR="00D954C2">
        <w:rPr>
          <w:b w:val="0"/>
          <w:sz w:val="24"/>
          <w:szCs w:val="24"/>
        </w:rPr>
        <w:t xml:space="preserve">     </w:t>
      </w:r>
      <w:r w:rsidRPr="007F6C64">
        <w:rPr>
          <w:b w:val="0"/>
          <w:sz w:val="24"/>
          <w:szCs w:val="24"/>
        </w:rPr>
        <w:t xml:space="preserve">«Централизованная </w:t>
      </w:r>
    </w:p>
    <w:p w:rsidR="00D954C2" w:rsidRDefault="00D954C2" w:rsidP="00D954C2">
      <w:pPr>
        <w:pStyle w:val="ConsPlusTitle"/>
        <w:widowControl/>
        <w:spacing w:line="276" w:lineRule="auto"/>
        <w:ind w:firstLine="709"/>
        <w:jc w:val="both"/>
        <w:rPr>
          <w:b w:val="0"/>
          <w:sz w:val="24"/>
          <w:szCs w:val="24"/>
        </w:rPr>
      </w:pPr>
    </w:p>
    <w:p w:rsidR="00D954C2" w:rsidRDefault="00D954C2" w:rsidP="00D954C2">
      <w:pPr>
        <w:pStyle w:val="ConsPlusTitle"/>
        <w:widowControl/>
        <w:spacing w:line="276" w:lineRule="auto"/>
        <w:ind w:firstLine="709"/>
        <w:jc w:val="both"/>
        <w:rPr>
          <w:b w:val="0"/>
          <w:sz w:val="24"/>
          <w:szCs w:val="24"/>
        </w:rPr>
      </w:pPr>
    </w:p>
    <w:p w:rsidR="00D954C2" w:rsidRDefault="00D954C2" w:rsidP="00D954C2">
      <w:pPr>
        <w:pStyle w:val="ConsPlusTitle"/>
        <w:widowControl/>
        <w:spacing w:line="276" w:lineRule="auto"/>
        <w:ind w:firstLine="709"/>
        <w:jc w:val="both"/>
        <w:rPr>
          <w:b w:val="0"/>
          <w:sz w:val="24"/>
          <w:szCs w:val="24"/>
        </w:rPr>
      </w:pPr>
    </w:p>
    <w:p w:rsidR="0032521D" w:rsidRPr="007F6C64" w:rsidRDefault="0032521D" w:rsidP="00D954C2">
      <w:pPr>
        <w:pStyle w:val="ConsPlusTitle"/>
        <w:widowControl/>
        <w:spacing w:line="276" w:lineRule="auto"/>
        <w:jc w:val="both"/>
        <w:rPr>
          <w:b w:val="0"/>
          <w:sz w:val="24"/>
          <w:szCs w:val="24"/>
        </w:rPr>
      </w:pPr>
      <w:r w:rsidRPr="007F6C64">
        <w:rPr>
          <w:b w:val="0"/>
          <w:sz w:val="24"/>
          <w:szCs w:val="24"/>
        </w:rPr>
        <w:lastRenderedPageBreak/>
        <w:t>бухгалтерия учреждений образования г. Долгопрудного».</w:t>
      </w:r>
    </w:p>
    <w:p w:rsidR="009B2970" w:rsidRDefault="0032521D" w:rsidP="0032521D">
      <w:pPr>
        <w:pStyle w:val="ConsPlusTitle"/>
        <w:widowControl/>
        <w:spacing w:line="276" w:lineRule="auto"/>
        <w:ind w:firstLine="709"/>
        <w:jc w:val="both"/>
        <w:rPr>
          <w:b w:val="0"/>
          <w:sz w:val="24"/>
          <w:szCs w:val="24"/>
        </w:rPr>
      </w:pPr>
      <w:r w:rsidRPr="007F6C64">
        <w:rPr>
          <w:b w:val="0"/>
          <w:sz w:val="24"/>
          <w:szCs w:val="24"/>
        </w:rPr>
        <w:t xml:space="preserve"> 3. Признать утратившим</w:t>
      </w:r>
      <w:r w:rsidR="009B2970">
        <w:rPr>
          <w:b w:val="0"/>
          <w:sz w:val="24"/>
          <w:szCs w:val="24"/>
        </w:rPr>
        <w:t>и силу постановления</w:t>
      </w:r>
      <w:r w:rsidRPr="007F6C64">
        <w:rPr>
          <w:b w:val="0"/>
          <w:sz w:val="24"/>
          <w:szCs w:val="24"/>
        </w:rPr>
        <w:t xml:space="preserve"> администрации городского округа Долгопрудный</w:t>
      </w:r>
      <w:r w:rsidR="009B2970">
        <w:rPr>
          <w:b w:val="0"/>
          <w:sz w:val="24"/>
          <w:szCs w:val="24"/>
        </w:rPr>
        <w:t>:</w:t>
      </w:r>
    </w:p>
    <w:p w:rsidR="0032521D" w:rsidRDefault="009B2970" w:rsidP="0032521D">
      <w:pPr>
        <w:pStyle w:val="ConsPlusTitle"/>
        <w:widowControl/>
        <w:spacing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о</w:t>
      </w:r>
      <w:r w:rsidR="0032521D" w:rsidRPr="007F6C64">
        <w:rPr>
          <w:b w:val="0"/>
          <w:sz w:val="24"/>
          <w:szCs w:val="24"/>
        </w:rPr>
        <w:t xml:space="preserve">т </w:t>
      </w:r>
      <w:r>
        <w:rPr>
          <w:b w:val="0"/>
          <w:sz w:val="24"/>
          <w:szCs w:val="24"/>
        </w:rPr>
        <w:t>11</w:t>
      </w:r>
      <w:r w:rsidR="0032521D" w:rsidRPr="007F6C64">
        <w:rPr>
          <w:b w:val="0"/>
          <w:sz w:val="24"/>
          <w:szCs w:val="24"/>
        </w:rPr>
        <w:t>.0</w:t>
      </w:r>
      <w:r>
        <w:rPr>
          <w:b w:val="0"/>
          <w:sz w:val="24"/>
          <w:szCs w:val="24"/>
        </w:rPr>
        <w:t>2</w:t>
      </w:r>
      <w:r w:rsidR="0032521D" w:rsidRPr="007F6C64">
        <w:rPr>
          <w:b w:val="0"/>
          <w:sz w:val="24"/>
          <w:szCs w:val="24"/>
        </w:rPr>
        <w:t>.202</w:t>
      </w:r>
      <w:r>
        <w:rPr>
          <w:b w:val="0"/>
          <w:sz w:val="24"/>
          <w:szCs w:val="24"/>
        </w:rPr>
        <w:t>1</w:t>
      </w:r>
      <w:r w:rsidR="0032521D" w:rsidRPr="007F6C64">
        <w:rPr>
          <w:b w:val="0"/>
          <w:sz w:val="24"/>
          <w:szCs w:val="24"/>
        </w:rPr>
        <w:t xml:space="preserve"> № </w:t>
      </w:r>
      <w:r>
        <w:rPr>
          <w:b w:val="0"/>
          <w:sz w:val="24"/>
          <w:szCs w:val="24"/>
        </w:rPr>
        <w:t>45</w:t>
      </w:r>
      <w:r w:rsidR="0032521D" w:rsidRPr="007F6C64">
        <w:rPr>
          <w:b w:val="0"/>
          <w:sz w:val="24"/>
          <w:szCs w:val="24"/>
        </w:rPr>
        <w:t>-ПА/н «Об утверждении Положения об оплате труда работников муниципальных учреждений городского округа Долгопрудный»;</w:t>
      </w:r>
    </w:p>
    <w:p w:rsidR="009B2970" w:rsidRDefault="009B2970" w:rsidP="0032521D">
      <w:pPr>
        <w:pStyle w:val="ConsPlusTitle"/>
        <w:widowControl/>
        <w:spacing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от</w:t>
      </w:r>
      <w:r w:rsidRPr="009B2970">
        <w:t xml:space="preserve"> </w:t>
      </w:r>
      <w:r w:rsidRPr="009B2970">
        <w:rPr>
          <w:b w:val="0"/>
          <w:sz w:val="24"/>
          <w:szCs w:val="24"/>
        </w:rPr>
        <w:t>11.10.2021 № 683-ПА/н</w:t>
      </w:r>
      <w:r>
        <w:rPr>
          <w:b w:val="0"/>
          <w:sz w:val="24"/>
          <w:szCs w:val="24"/>
        </w:rPr>
        <w:t xml:space="preserve"> «О внесении изменений в постановление </w:t>
      </w:r>
      <w:r w:rsidR="002914E3" w:rsidRPr="007F6C64">
        <w:rPr>
          <w:b w:val="0"/>
          <w:sz w:val="24"/>
          <w:szCs w:val="24"/>
        </w:rPr>
        <w:t>администрации городского округа Долгопрудный</w:t>
      </w:r>
      <w:r w:rsidR="002914E3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от 11.02.2021 №</w:t>
      </w:r>
      <w:r w:rsidR="004A59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45-ПА/н </w:t>
      </w:r>
      <w:r w:rsidRPr="007F6C64">
        <w:rPr>
          <w:b w:val="0"/>
          <w:sz w:val="24"/>
          <w:szCs w:val="24"/>
        </w:rPr>
        <w:t>«Об утверждении Положения об оплате труда работников муниципальных учреждений городского округа Долгопрудный»;</w:t>
      </w:r>
    </w:p>
    <w:p w:rsidR="009B2970" w:rsidRPr="009B2970" w:rsidRDefault="009B2970" w:rsidP="0032521D">
      <w:pPr>
        <w:pStyle w:val="ConsPlusTitle"/>
        <w:widowControl/>
        <w:spacing w:line="276" w:lineRule="auto"/>
        <w:ind w:firstLine="709"/>
        <w:jc w:val="both"/>
        <w:rPr>
          <w:b w:val="0"/>
          <w:sz w:val="24"/>
          <w:szCs w:val="24"/>
        </w:rPr>
      </w:pPr>
      <w:r w:rsidRPr="009B2970">
        <w:rPr>
          <w:b w:val="0"/>
          <w:sz w:val="24"/>
          <w:szCs w:val="24"/>
        </w:rPr>
        <w:t>от 01.12.2021    № 792-ПА/н</w:t>
      </w:r>
      <w:r>
        <w:rPr>
          <w:b w:val="0"/>
          <w:sz w:val="24"/>
          <w:szCs w:val="24"/>
        </w:rPr>
        <w:t xml:space="preserve"> «О внесении изменений в постановление </w:t>
      </w:r>
      <w:r w:rsidR="002914E3" w:rsidRPr="007F6C64">
        <w:rPr>
          <w:b w:val="0"/>
          <w:sz w:val="24"/>
          <w:szCs w:val="24"/>
        </w:rPr>
        <w:t>администрации городского округа Долгопрудный</w:t>
      </w:r>
      <w:r w:rsidR="002914E3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от 11.02.2021 №</w:t>
      </w:r>
      <w:r w:rsidR="004A59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45-ПА/н </w:t>
      </w:r>
      <w:r w:rsidRPr="007F6C64">
        <w:rPr>
          <w:b w:val="0"/>
          <w:sz w:val="24"/>
          <w:szCs w:val="24"/>
        </w:rPr>
        <w:t>«Об утверждении Положения об оплате труда работников муниципальных учреждений городского округа Долгопрудный»;</w:t>
      </w:r>
    </w:p>
    <w:p w:rsidR="009B2970" w:rsidRDefault="009B2970" w:rsidP="0032521D">
      <w:pPr>
        <w:pStyle w:val="ConsPlusTitle"/>
        <w:widowControl/>
        <w:spacing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от </w:t>
      </w:r>
      <w:r w:rsidRPr="009B2970">
        <w:rPr>
          <w:b w:val="0"/>
          <w:sz w:val="24"/>
          <w:szCs w:val="24"/>
        </w:rPr>
        <w:t>30.12.2021 № 856-ПА/н</w:t>
      </w:r>
      <w:r>
        <w:t xml:space="preserve"> </w:t>
      </w:r>
      <w:r>
        <w:rPr>
          <w:b w:val="0"/>
          <w:sz w:val="24"/>
          <w:szCs w:val="24"/>
        </w:rPr>
        <w:t xml:space="preserve">«О внесении изменений в постановление </w:t>
      </w:r>
      <w:r w:rsidR="002914E3" w:rsidRPr="007F6C64">
        <w:rPr>
          <w:b w:val="0"/>
          <w:sz w:val="24"/>
          <w:szCs w:val="24"/>
        </w:rPr>
        <w:t>администрации городского округа Долгопрудный</w:t>
      </w:r>
      <w:r w:rsidR="002914E3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от 11.02.2021 </w:t>
      </w:r>
      <w:r w:rsidR="004A59DE">
        <w:rPr>
          <w:b w:val="0"/>
          <w:sz w:val="24"/>
          <w:szCs w:val="24"/>
        </w:rPr>
        <w:t xml:space="preserve">   </w:t>
      </w:r>
      <w:r>
        <w:rPr>
          <w:b w:val="0"/>
          <w:sz w:val="24"/>
          <w:szCs w:val="24"/>
        </w:rPr>
        <w:t>№</w:t>
      </w:r>
      <w:r w:rsidR="004A59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45-ПА/н </w:t>
      </w:r>
      <w:r w:rsidRPr="007F6C64">
        <w:rPr>
          <w:b w:val="0"/>
          <w:sz w:val="24"/>
          <w:szCs w:val="24"/>
        </w:rPr>
        <w:t>«Об утверждении Положения об оплате труда работников муниципальных учреждений городского округа Долгопрудный»;</w:t>
      </w:r>
    </w:p>
    <w:p w:rsidR="009B2970" w:rsidRDefault="009B2970" w:rsidP="0032521D">
      <w:pPr>
        <w:pStyle w:val="ConsPlusTitle"/>
        <w:widowControl/>
        <w:spacing w:line="276" w:lineRule="auto"/>
        <w:ind w:firstLine="709"/>
        <w:jc w:val="both"/>
      </w:pPr>
      <w:r w:rsidRPr="009B2970">
        <w:rPr>
          <w:b w:val="0"/>
          <w:sz w:val="24"/>
          <w:szCs w:val="24"/>
        </w:rPr>
        <w:t>от 06.04.2022 № 169-ПА/</w:t>
      </w:r>
      <w:r w:rsidR="00097145">
        <w:rPr>
          <w:b w:val="0"/>
          <w:sz w:val="24"/>
          <w:szCs w:val="24"/>
        </w:rPr>
        <w:t>н</w:t>
      </w:r>
      <w:r>
        <w:t xml:space="preserve"> </w:t>
      </w:r>
      <w:r>
        <w:rPr>
          <w:b w:val="0"/>
          <w:sz w:val="24"/>
          <w:szCs w:val="24"/>
        </w:rPr>
        <w:t xml:space="preserve">«О внесении изменений в постановление </w:t>
      </w:r>
      <w:r w:rsidR="002914E3" w:rsidRPr="007F6C64">
        <w:rPr>
          <w:b w:val="0"/>
          <w:sz w:val="24"/>
          <w:szCs w:val="24"/>
        </w:rPr>
        <w:t>администрации городского округа Долгопрудный</w:t>
      </w:r>
      <w:r w:rsidR="002914E3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от 11.02.2021</w:t>
      </w:r>
      <w:r w:rsidR="004A59DE">
        <w:rPr>
          <w:b w:val="0"/>
          <w:sz w:val="24"/>
          <w:szCs w:val="24"/>
        </w:rPr>
        <w:t xml:space="preserve">   </w:t>
      </w:r>
      <w:r>
        <w:rPr>
          <w:b w:val="0"/>
          <w:sz w:val="24"/>
          <w:szCs w:val="24"/>
        </w:rPr>
        <w:t xml:space="preserve"> №</w:t>
      </w:r>
      <w:r w:rsidR="004A59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45-ПА/н </w:t>
      </w:r>
      <w:r w:rsidRPr="007F6C64">
        <w:rPr>
          <w:b w:val="0"/>
          <w:sz w:val="24"/>
          <w:szCs w:val="24"/>
        </w:rPr>
        <w:t>«Об утверждении Положения об оплате труда работников муниципальных учреждений городского округа Долгопрудный»;</w:t>
      </w:r>
    </w:p>
    <w:p w:rsidR="009B2970" w:rsidRDefault="009B2970" w:rsidP="0032521D">
      <w:pPr>
        <w:pStyle w:val="ConsPlusTitle"/>
        <w:widowControl/>
        <w:spacing w:line="276" w:lineRule="auto"/>
        <w:ind w:firstLine="709"/>
        <w:jc w:val="both"/>
      </w:pPr>
      <w:r w:rsidRPr="009B2970">
        <w:rPr>
          <w:b w:val="0"/>
          <w:sz w:val="24"/>
          <w:szCs w:val="24"/>
        </w:rPr>
        <w:t>от 05.07.2022 № 383-ПА/н</w:t>
      </w:r>
      <w:r>
        <w:t xml:space="preserve"> </w:t>
      </w:r>
      <w:r>
        <w:rPr>
          <w:b w:val="0"/>
          <w:sz w:val="24"/>
          <w:szCs w:val="24"/>
        </w:rPr>
        <w:t>«О внесении изменений в постановление</w:t>
      </w:r>
      <w:r w:rsidR="002914E3" w:rsidRPr="002914E3">
        <w:rPr>
          <w:b w:val="0"/>
          <w:sz w:val="24"/>
          <w:szCs w:val="24"/>
        </w:rPr>
        <w:t xml:space="preserve"> </w:t>
      </w:r>
      <w:r w:rsidR="002914E3" w:rsidRPr="007F6C64">
        <w:rPr>
          <w:b w:val="0"/>
          <w:sz w:val="24"/>
          <w:szCs w:val="24"/>
        </w:rPr>
        <w:t>администрации городского округа Долгопрудный</w:t>
      </w:r>
      <w:r>
        <w:rPr>
          <w:b w:val="0"/>
          <w:sz w:val="24"/>
          <w:szCs w:val="24"/>
        </w:rPr>
        <w:t xml:space="preserve"> от 11.02.2021</w:t>
      </w:r>
      <w:r w:rsidR="004A59DE">
        <w:rPr>
          <w:b w:val="0"/>
          <w:sz w:val="24"/>
          <w:szCs w:val="24"/>
        </w:rPr>
        <w:t xml:space="preserve">   </w:t>
      </w:r>
      <w:r>
        <w:rPr>
          <w:b w:val="0"/>
          <w:sz w:val="24"/>
          <w:szCs w:val="24"/>
        </w:rPr>
        <w:t xml:space="preserve"> №</w:t>
      </w:r>
      <w:r w:rsidR="004A59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45-ПА/н </w:t>
      </w:r>
      <w:r w:rsidRPr="007F6C64">
        <w:rPr>
          <w:b w:val="0"/>
          <w:sz w:val="24"/>
          <w:szCs w:val="24"/>
        </w:rPr>
        <w:t>«Об утверждении Положения об оплате труда работников муниципальных учреждений городского округа Долгопрудный»;</w:t>
      </w:r>
    </w:p>
    <w:p w:rsidR="009B2970" w:rsidRDefault="009B2970" w:rsidP="0032521D">
      <w:pPr>
        <w:pStyle w:val="ConsPlusTitle"/>
        <w:widowControl/>
        <w:spacing w:line="276" w:lineRule="auto"/>
        <w:ind w:firstLine="709"/>
        <w:jc w:val="both"/>
      </w:pPr>
      <w:r w:rsidRPr="009B2970">
        <w:rPr>
          <w:b w:val="0"/>
          <w:sz w:val="24"/>
          <w:szCs w:val="24"/>
        </w:rPr>
        <w:t>от 10.02.2023 № 52-ПА/н</w:t>
      </w:r>
      <w:r>
        <w:t xml:space="preserve"> </w:t>
      </w:r>
      <w:r>
        <w:rPr>
          <w:b w:val="0"/>
          <w:sz w:val="24"/>
          <w:szCs w:val="24"/>
        </w:rPr>
        <w:t xml:space="preserve">«О внесении изменений в постановление </w:t>
      </w:r>
      <w:r w:rsidR="002914E3" w:rsidRPr="007F6C64">
        <w:rPr>
          <w:b w:val="0"/>
          <w:sz w:val="24"/>
          <w:szCs w:val="24"/>
        </w:rPr>
        <w:t>администрации городского округа Долгопрудный</w:t>
      </w:r>
      <w:r w:rsidR="002914E3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от 11.02.2021 №45-ПА/н </w:t>
      </w:r>
      <w:r w:rsidRPr="007F6C64">
        <w:rPr>
          <w:b w:val="0"/>
          <w:sz w:val="24"/>
          <w:szCs w:val="24"/>
        </w:rPr>
        <w:t>«Об утверждении Положения об оплате труда работников муниципальных учреждений городского округа Долгопрудный»;</w:t>
      </w:r>
    </w:p>
    <w:p w:rsidR="009B2970" w:rsidRPr="007F6C64" w:rsidRDefault="009B2970" w:rsidP="0032521D">
      <w:pPr>
        <w:pStyle w:val="ConsPlusTitle"/>
        <w:widowControl/>
        <w:spacing w:line="276" w:lineRule="auto"/>
        <w:ind w:firstLine="709"/>
        <w:jc w:val="both"/>
        <w:rPr>
          <w:b w:val="0"/>
          <w:sz w:val="24"/>
          <w:szCs w:val="24"/>
        </w:rPr>
      </w:pPr>
      <w:r w:rsidRPr="009B2970">
        <w:rPr>
          <w:b w:val="0"/>
          <w:sz w:val="24"/>
          <w:szCs w:val="24"/>
        </w:rPr>
        <w:t>от 06.03.2023 № 93-ПА/н</w:t>
      </w:r>
      <w:r>
        <w:t xml:space="preserve"> </w:t>
      </w:r>
      <w:r>
        <w:rPr>
          <w:b w:val="0"/>
          <w:sz w:val="24"/>
          <w:szCs w:val="24"/>
        </w:rPr>
        <w:t>«О внесении изменений в постановление</w:t>
      </w:r>
      <w:r w:rsidR="002914E3" w:rsidRPr="002914E3">
        <w:rPr>
          <w:b w:val="0"/>
          <w:sz w:val="24"/>
          <w:szCs w:val="24"/>
        </w:rPr>
        <w:t xml:space="preserve"> </w:t>
      </w:r>
      <w:r w:rsidR="002914E3" w:rsidRPr="007F6C64">
        <w:rPr>
          <w:b w:val="0"/>
          <w:sz w:val="24"/>
          <w:szCs w:val="24"/>
        </w:rPr>
        <w:t>администрации городского округа Долгопрудный</w:t>
      </w:r>
      <w:r>
        <w:rPr>
          <w:b w:val="0"/>
          <w:sz w:val="24"/>
          <w:szCs w:val="24"/>
        </w:rPr>
        <w:t xml:space="preserve"> от 11.02.2021 №45-ПА/н </w:t>
      </w:r>
      <w:r w:rsidRPr="007F6C64">
        <w:rPr>
          <w:b w:val="0"/>
          <w:sz w:val="24"/>
          <w:szCs w:val="24"/>
        </w:rPr>
        <w:t xml:space="preserve">«Об утверждении Положения об оплате труда работников муниципальных учреждений </w:t>
      </w:r>
      <w:r>
        <w:rPr>
          <w:b w:val="0"/>
          <w:sz w:val="24"/>
          <w:szCs w:val="24"/>
        </w:rPr>
        <w:t>городского округа Долгопрудный».</w:t>
      </w:r>
    </w:p>
    <w:p w:rsidR="0032521D" w:rsidRPr="007F6C64" w:rsidRDefault="0032521D" w:rsidP="0032521D">
      <w:pPr>
        <w:pStyle w:val="ConsPlusTitle"/>
        <w:widowControl/>
        <w:spacing w:line="276" w:lineRule="auto"/>
        <w:ind w:firstLine="709"/>
        <w:jc w:val="both"/>
        <w:rPr>
          <w:b w:val="0"/>
          <w:sz w:val="24"/>
          <w:szCs w:val="24"/>
        </w:rPr>
      </w:pPr>
      <w:r w:rsidRPr="007F6C64">
        <w:rPr>
          <w:b w:val="0"/>
          <w:sz w:val="24"/>
          <w:szCs w:val="24"/>
        </w:rPr>
        <w:t>4. МАУ «</w:t>
      </w:r>
      <w:proofErr w:type="spellStart"/>
      <w:r w:rsidRPr="007F6C64">
        <w:rPr>
          <w:b w:val="0"/>
          <w:sz w:val="24"/>
          <w:szCs w:val="24"/>
        </w:rPr>
        <w:t>Медиацентр</w:t>
      </w:r>
      <w:proofErr w:type="spellEnd"/>
      <w:r w:rsidRPr="007F6C64">
        <w:rPr>
          <w:b w:val="0"/>
          <w:sz w:val="24"/>
          <w:szCs w:val="24"/>
        </w:rPr>
        <w:t xml:space="preserve"> «Долгопрудный» (</w:t>
      </w:r>
      <w:proofErr w:type="spellStart"/>
      <w:r w:rsidRPr="007F6C64">
        <w:rPr>
          <w:b w:val="0"/>
          <w:sz w:val="24"/>
          <w:szCs w:val="24"/>
        </w:rPr>
        <w:t>Пахомов.А.В</w:t>
      </w:r>
      <w:proofErr w:type="spellEnd"/>
      <w:r w:rsidRPr="007F6C64">
        <w:rPr>
          <w:b w:val="0"/>
          <w:sz w:val="24"/>
          <w:szCs w:val="24"/>
        </w:rPr>
        <w:t>.) опубликовать настоящее постановление в официальном печатном средстве массовой информации городского округа Долгопрудный «Вестник «Долгопрудный» и разместить на официальном сайте администрации городского округа Долгопрудный.</w:t>
      </w:r>
    </w:p>
    <w:p w:rsidR="0032521D" w:rsidRPr="007F6C64" w:rsidRDefault="0032521D" w:rsidP="0032521D">
      <w:pPr>
        <w:pStyle w:val="ConsPlusTitle"/>
        <w:widowControl/>
        <w:spacing w:line="276" w:lineRule="auto"/>
        <w:ind w:firstLine="708"/>
        <w:jc w:val="both"/>
        <w:rPr>
          <w:b w:val="0"/>
        </w:rPr>
      </w:pPr>
      <w:r w:rsidRPr="007F6C64">
        <w:rPr>
          <w:b w:val="0"/>
          <w:sz w:val="24"/>
          <w:szCs w:val="24"/>
        </w:rPr>
        <w:t xml:space="preserve">5. Настоящее постановление вступает в силу со дня его официального опубликования в официальном печатном средстве массовой информации городского округа Долгопрудный «Вестник «Долгопрудный» и распространяется на правоотношения, возникшие </w:t>
      </w:r>
      <w:r w:rsidRPr="00921AE2">
        <w:rPr>
          <w:b w:val="0"/>
          <w:sz w:val="24"/>
          <w:szCs w:val="24"/>
        </w:rPr>
        <w:t>с 01.</w:t>
      </w:r>
      <w:r w:rsidR="009B2970" w:rsidRPr="00921AE2">
        <w:rPr>
          <w:b w:val="0"/>
          <w:sz w:val="24"/>
          <w:szCs w:val="24"/>
        </w:rPr>
        <w:t>1</w:t>
      </w:r>
      <w:r w:rsidRPr="00921AE2">
        <w:rPr>
          <w:b w:val="0"/>
          <w:sz w:val="24"/>
          <w:szCs w:val="24"/>
        </w:rPr>
        <w:t>1.202</w:t>
      </w:r>
      <w:r w:rsidR="009B2970" w:rsidRPr="00921AE2">
        <w:rPr>
          <w:b w:val="0"/>
          <w:sz w:val="24"/>
          <w:szCs w:val="24"/>
        </w:rPr>
        <w:t>3</w:t>
      </w:r>
      <w:r w:rsidRPr="00921AE2">
        <w:rPr>
          <w:b w:val="0"/>
          <w:sz w:val="24"/>
          <w:szCs w:val="24"/>
        </w:rPr>
        <w:t>.</w:t>
      </w:r>
      <w:r w:rsidRPr="00921AE2">
        <w:rPr>
          <w:b w:val="0"/>
        </w:rPr>
        <w:t xml:space="preserve">          </w:t>
      </w:r>
    </w:p>
    <w:p w:rsidR="009B2970" w:rsidRPr="002914E3" w:rsidRDefault="0032521D" w:rsidP="002914E3">
      <w:pPr>
        <w:pStyle w:val="ConsPlusTitle"/>
        <w:widowControl/>
        <w:spacing w:line="276" w:lineRule="auto"/>
        <w:jc w:val="both"/>
        <w:rPr>
          <w:b w:val="0"/>
          <w:sz w:val="24"/>
          <w:szCs w:val="24"/>
        </w:rPr>
      </w:pPr>
      <w:r w:rsidRPr="007F6C64">
        <w:rPr>
          <w:b w:val="0"/>
          <w:sz w:val="24"/>
          <w:szCs w:val="24"/>
        </w:rPr>
        <w:t xml:space="preserve">           6.   Контроль   за    исполнением    настоящего постановления </w:t>
      </w:r>
      <w:proofErr w:type="gramStart"/>
      <w:r w:rsidRPr="007F6C64">
        <w:rPr>
          <w:b w:val="0"/>
          <w:sz w:val="24"/>
          <w:szCs w:val="24"/>
        </w:rPr>
        <w:t>возложить  на</w:t>
      </w:r>
      <w:proofErr w:type="gramEnd"/>
      <w:r w:rsidRPr="007F6C64">
        <w:rPr>
          <w:b w:val="0"/>
          <w:sz w:val="24"/>
          <w:szCs w:val="24"/>
        </w:rPr>
        <w:t xml:space="preserve">      Гришину Л.М. - заместителя главы администрации.</w:t>
      </w:r>
    </w:p>
    <w:p w:rsidR="009B2970" w:rsidRPr="007F6C64" w:rsidRDefault="009B2970" w:rsidP="0032521D">
      <w:pPr>
        <w:pStyle w:val="ConsPlusNormal"/>
        <w:widowControl/>
        <w:spacing w:line="276" w:lineRule="auto"/>
        <w:ind w:firstLine="0"/>
        <w:jc w:val="both"/>
        <w:rPr>
          <w:sz w:val="24"/>
          <w:szCs w:val="24"/>
        </w:rPr>
      </w:pPr>
    </w:p>
    <w:p w:rsidR="0032521D" w:rsidRPr="002914E3" w:rsidRDefault="0032521D" w:rsidP="002914E3">
      <w:pPr>
        <w:pStyle w:val="ConsPlusNormal"/>
        <w:widowControl/>
        <w:spacing w:line="276" w:lineRule="auto"/>
        <w:ind w:firstLine="708"/>
        <w:jc w:val="both"/>
        <w:rPr>
          <w:b/>
          <w:sz w:val="24"/>
          <w:szCs w:val="24"/>
        </w:rPr>
      </w:pPr>
      <w:r w:rsidRPr="009B2970">
        <w:rPr>
          <w:b/>
          <w:sz w:val="24"/>
          <w:szCs w:val="24"/>
        </w:rPr>
        <w:t>Глава городского округа                                                               В.Ю. Юдин</w:t>
      </w:r>
    </w:p>
    <w:p w:rsidR="002914E3" w:rsidRDefault="002914E3" w:rsidP="00D954C2">
      <w:pPr>
        <w:rPr>
          <w:rFonts w:ascii="Arial" w:hAnsi="Arial" w:cs="Arial"/>
          <w:sz w:val="20"/>
          <w:szCs w:val="20"/>
        </w:rPr>
      </w:pPr>
    </w:p>
    <w:p w:rsidR="00D954C2" w:rsidRPr="00BF5143" w:rsidRDefault="00D954C2" w:rsidP="00D954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Исп. Лупанова Г.В.</w:t>
      </w:r>
    </w:p>
    <w:p w:rsidR="00D954C2" w:rsidRPr="00BF5143" w:rsidRDefault="00D954C2" w:rsidP="00D954C2">
      <w:pPr>
        <w:rPr>
          <w:rFonts w:ascii="Arial" w:hAnsi="Arial" w:cs="Arial"/>
          <w:sz w:val="20"/>
          <w:szCs w:val="20"/>
        </w:rPr>
      </w:pPr>
      <w:r w:rsidRPr="00BF5143">
        <w:rPr>
          <w:rFonts w:ascii="Arial" w:hAnsi="Arial" w:cs="Arial"/>
          <w:sz w:val="20"/>
          <w:szCs w:val="20"/>
        </w:rPr>
        <w:t>Тел. (495) 408-</w:t>
      </w:r>
      <w:r>
        <w:rPr>
          <w:rFonts w:ascii="Arial" w:hAnsi="Arial" w:cs="Arial"/>
          <w:sz w:val="20"/>
          <w:szCs w:val="20"/>
        </w:rPr>
        <w:t>42</w:t>
      </w:r>
      <w:r w:rsidRPr="00BF5143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22</w:t>
      </w:r>
    </w:p>
    <w:p w:rsidR="00D954C2" w:rsidRPr="00BF5143" w:rsidRDefault="00D954C2" w:rsidP="00D954C2">
      <w:pPr>
        <w:rPr>
          <w:rFonts w:ascii="Arial" w:hAnsi="Arial" w:cs="Arial"/>
          <w:sz w:val="20"/>
          <w:szCs w:val="20"/>
        </w:rPr>
      </w:pPr>
    </w:p>
    <w:p w:rsidR="009B2970" w:rsidRPr="00D954C2" w:rsidRDefault="00D954C2" w:rsidP="00D954C2">
      <w:pPr>
        <w:jc w:val="both"/>
        <w:rPr>
          <w:rFonts w:ascii="Arial" w:hAnsi="Arial" w:cs="Arial"/>
          <w:sz w:val="20"/>
          <w:szCs w:val="20"/>
        </w:rPr>
      </w:pPr>
      <w:r w:rsidRPr="00BF5143">
        <w:rPr>
          <w:rFonts w:ascii="Arial" w:hAnsi="Arial" w:cs="Arial"/>
          <w:sz w:val="20"/>
          <w:szCs w:val="20"/>
        </w:rPr>
        <w:t xml:space="preserve">Разослано: в дело – 1, </w:t>
      </w:r>
      <w:r w:rsidRPr="002558F8">
        <w:rPr>
          <w:rFonts w:ascii="Arial" w:hAnsi="Arial" w:cs="Arial"/>
          <w:sz w:val="20"/>
          <w:szCs w:val="20"/>
        </w:rPr>
        <w:t>Прокуратура</w:t>
      </w:r>
      <w:r>
        <w:rPr>
          <w:rFonts w:ascii="Arial" w:hAnsi="Arial" w:cs="Arial"/>
          <w:sz w:val="20"/>
          <w:szCs w:val="20"/>
        </w:rPr>
        <w:t xml:space="preserve"> г. Долгопрудного</w:t>
      </w:r>
      <w:r w:rsidRPr="002558F8">
        <w:rPr>
          <w:rFonts w:ascii="Arial" w:hAnsi="Arial" w:cs="Arial"/>
          <w:sz w:val="20"/>
          <w:szCs w:val="20"/>
        </w:rPr>
        <w:t xml:space="preserve"> – 1,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5143">
        <w:rPr>
          <w:rFonts w:ascii="Arial" w:hAnsi="Arial" w:cs="Arial"/>
          <w:sz w:val="20"/>
          <w:szCs w:val="20"/>
        </w:rPr>
        <w:t>Курсова</w:t>
      </w:r>
      <w:proofErr w:type="spellEnd"/>
      <w:r w:rsidRPr="00BF5143">
        <w:rPr>
          <w:rFonts w:ascii="Arial" w:hAnsi="Arial" w:cs="Arial"/>
          <w:sz w:val="20"/>
          <w:szCs w:val="20"/>
        </w:rPr>
        <w:t xml:space="preserve"> С.В. – 1, </w:t>
      </w:r>
      <w:r>
        <w:rPr>
          <w:rFonts w:ascii="Arial" w:hAnsi="Arial" w:cs="Arial"/>
          <w:sz w:val="20"/>
          <w:szCs w:val="20"/>
        </w:rPr>
        <w:t>Гришина Л.М., - 1, Лупанова Г.В. – 1, Сатина М.Н. – 1, Афанасье</w:t>
      </w:r>
      <w:r w:rsidR="002914E3">
        <w:rPr>
          <w:rFonts w:ascii="Arial" w:hAnsi="Arial" w:cs="Arial"/>
          <w:sz w:val="20"/>
          <w:szCs w:val="20"/>
        </w:rPr>
        <w:t>ва Г.В. – 1, Алексеева М.А. – 1</w:t>
      </w:r>
      <w:r>
        <w:rPr>
          <w:rFonts w:ascii="Arial" w:hAnsi="Arial" w:cs="Arial"/>
          <w:sz w:val="20"/>
          <w:szCs w:val="20"/>
        </w:rPr>
        <w:t>,</w:t>
      </w:r>
      <w:r w:rsidR="002914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Лебедева И.Н. -1, </w:t>
      </w:r>
      <w:proofErr w:type="spellStart"/>
      <w:r>
        <w:rPr>
          <w:rFonts w:ascii="Arial" w:hAnsi="Arial" w:cs="Arial"/>
          <w:sz w:val="20"/>
          <w:szCs w:val="20"/>
        </w:rPr>
        <w:t>Циванюк</w:t>
      </w:r>
      <w:proofErr w:type="spellEnd"/>
      <w:r>
        <w:rPr>
          <w:rFonts w:ascii="Arial" w:hAnsi="Arial" w:cs="Arial"/>
          <w:sz w:val="20"/>
          <w:szCs w:val="20"/>
        </w:rPr>
        <w:t xml:space="preserve"> М.А. – 1, Пахо</w:t>
      </w:r>
      <w:r w:rsidR="002914E3">
        <w:rPr>
          <w:rFonts w:ascii="Arial" w:hAnsi="Arial" w:cs="Arial"/>
          <w:sz w:val="20"/>
          <w:szCs w:val="20"/>
        </w:rPr>
        <w:t>мов А.В.  – 1, Сенкевич А.В. -1,</w:t>
      </w:r>
      <w:r>
        <w:rPr>
          <w:rFonts w:ascii="Arial" w:hAnsi="Arial" w:cs="Arial"/>
          <w:sz w:val="20"/>
          <w:szCs w:val="20"/>
        </w:rPr>
        <w:t xml:space="preserve"> Котляр Г.Н. -1, </w:t>
      </w:r>
      <w:proofErr w:type="spellStart"/>
      <w:r>
        <w:rPr>
          <w:rFonts w:ascii="Arial" w:hAnsi="Arial" w:cs="Arial"/>
          <w:sz w:val="20"/>
          <w:szCs w:val="20"/>
        </w:rPr>
        <w:t>Комолов</w:t>
      </w:r>
      <w:proofErr w:type="spellEnd"/>
      <w:r>
        <w:rPr>
          <w:rFonts w:ascii="Arial" w:hAnsi="Arial" w:cs="Arial"/>
          <w:sz w:val="20"/>
          <w:szCs w:val="20"/>
        </w:rPr>
        <w:t xml:space="preserve"> В.А.-1, Панюшин И.С.-1</w:t>
      </w:r>
      <w:r w:rsidR="002914E3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Королькова</w:t>
      </w:r>
      <w:proofErr w:type="spellEnd"/>
      <w:r>
        <w:rPr>
          <w:rFonts w:ascii="Arial" w:hAnsi="Arial" w:cs="Arial"/>
          <w:sz w:val="20"/>
          <w:szCs w:val="20"/>
        </w:rPr>
        <w:t xml:space="preserve"> А.В. -1, </w:t>
      </w:r>
      <w:proofErr w:type="spellStart"/>
      <w:r>
        <w:rPr>
          <w:rFonts w:ascii="Arial" w:hAnsi="Arial" w:cs="Arial"/>
          <w:sz w:val="20"/>
          <w:szCs w:val="20"/>
        </w:rPr>
        <w:t>Кулемин</w:t>
      </w:r>
      <w:proofErr w:type="spellEnd"/>
      <w:r>
        <w:rPr>
          <w:rFonts w:ascii="Arial" w:hAnsi="Arial" w:cs="Arial"/>
          <w:sz w:val="20"/>
          <w:szCs w:val="20"/>
        </w:rPr>
        <w:t xml:space="preserve"> А.В. -1, Новикова Н.Е. -1 </w:t>
      </w:r>
      <w:r w:rsidRPr="00BF5143">
        <w:rPr>
          <w:rFonts w:ascii="Arial" w:hAnsi="Arial" w:cs="Arial"/>
          <w:sz w:val="20"/>
          <w:szCs w:val="20"/>
        </w:rPr>
        <w:t>(по межведомственной системе</w:t>
      </w:r>
      <w:r>
        <w:rPr>
          <w:rFonts w:ascii="Arial" w:hAnsi="Arial" w:cs="Arial"/>
          <w:sz w:val="20"/>
          <w:szCs w:val="20"/>
        </w:rPr>
        <w:t xml:space="preserve"> электронного документооборота), РНПА МО </w:t>
      </w:r>
      <w:r w:rsidR="004A59DE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1</w:t>
      </w:r>
      <w:r w:rsidR="004A59DE">
        <w:rPr>
          <w:rFonts w:ascii="Arial" w:hAnsi="Arial" w:cs="Arial"/>
          <w:sz w:val="20"/>
          <w:szCs w:val="20"/>
        </w:rPr>
        <w:t>.</w:t>
      </w:r>
    </w:p>
    <w:p w:rsidR="009B2970" w:rsidRPr="007F6C64" w:rsidRDefault="009B2970" w:rsidP="002914E3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32521D" w:rsidRPr="007F6C64" w:rsidRDefault="0032521D" w:rsidP="0032521D">
      <w:pPr>
        <w:autoSpaceDE w:val="0"/>
        <w:autoSpaceDN w:val="0"/>
        <w:adjustRightInd w:val="0"/>
        <w:ind w:firstLine="5670"/>
        <w:rPr>
          <w:rFonts w:ascii="Arial" w:hAnsi="Arial" w:cs="Arial"/>
          <w:bCs/>
        </w:rPr>
      </w:pPr>
      <w:r w:rsidRPr="007F6C64">
        <w:rPr>
          <w:rFonts w:ascii="Arial" w:hAnsi="Arial" w:cs="Arial"/>
          <w:bCs/>
        </w:rPr>
        <w:lastRenderedPageBreak/>
        <w:t>Приложение к</w:t>
      </w:r>
    </w:p>
    <w:p w:rsidR="0032521D" w:rsidRPr="007F6C64" w:rsidRDefault="0032521D" w:rsidP="0032521D">
      <w:pPr>
        <w:autoSpaceDE w:val="0"/>
        <w:autoSpaceDN w:val="0"/>
        <w:adjustRightInd w:val="0"/>
        <w:ind w:firstLine="5670"/>
        <w:rPr>
          <w:rFonts w:ascii="Arial" w:hAnsi="Arial" w:cs="Arial"/>
          <w:bCs/>
        </w:rPr>
      </w:pPr>
      <w:r w:rsidRPr="007F6C64">
        <w:rPr>
          <w:rFonts w:ascii="Arial" w:hAnsi="Arial" w:cs="Arial"/>
          <w:bCs/>
        </w:rPr>
        <w:t>постановлению администрации</w:t>
      </w:r>
    </w:p>
    <w:p w:rsidR="0032521D" w:rsidRDefault="0032521D" w:rsidP="0032521D">
      <w:pPr>
        <w:autoSpaceDE w:val="0"/>
        <w:autoSpaceDN w:val="0"/>
        <w:adjustRightInd w:val="0"/>
        <w:ind w:firstLine="5670"/>
        <w:rPr>
          <w:rFonts w:ascii="Arial" w:hAnsi="Arial" w:cs="Arial"/>
          <w:bCs/>
        </w:rPr>
      </w:pPr>
      <w:r w:rsidRPr="007F6C64">
        <w:rPr>
          <w:rFonts w:ascii="Arial" w:hAnsi="Arial" w:cs="Arial"/>
          <w:bCs/>
        </w:rPr>
        <w:t>городского округа Долгопрудный</w:t>
      </w:r>
    </w:p>
    <w:p w:rsidR="0032521D" w:rsidRPr="007F6C64" w:rsidRDefault="0032521D" w:rsidP="0032521D">
      <w:pPr>
        <w:pStyle w:val="a3"/>
        <w:shd w:val="clear" w:color="auto" w:fill="FFFFFF" w:themeFill="background1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</w:t>
      </w:r>
      <w:r w:rsidR="00D954C2">
        <w:rPr>
          <w:rFonts w:ascii="Arial" w:hAnsi="Arial" w:cs="Arial"/>
        </w:rPr>
        <w:t xml:space="preserve"> </w:t>
      </w:r>
      <w:r w:rsidRPr="007F6C64">
        <w:rPr>
          <w:rFonts w:ascii="Arial" w:hAnsi="Arial" w:cs="Arial"/>
        </w:rPr>
        <w:t xml:space="preserve">от </w:t>
      </w:r>
      <w:r w:rsidR="00D954C2">
        <w:rPr>
          <w:rFonts w:ascii="Arial" w:hAnsi="Arial" w:cs="Arial"/>
        </w:rPr>
        <w:t>_________</w:t>
      </w:r>
      <w:proofErr w:type="gramStart"/>
      <w:r w:rsidR="00D954C2">
        <w:rPr>
          <w:rFonts w:ascii="Arial" w:hAnsi="Arial" w:cs="Arial"/>
        </w:rPr>
        <w:t>_</w:t>
      </w:r>
      <w:r w:rsidRPr="007F6C64">
        <w:rPr>
          <w:rFonts w:ascii="Arial" w:hAnsi="Arial" w:cs="Arial"/>
        </w:rPr>
        <w:t xml:space="preserve">  №</w:t>
      </w:r>
      <w:proofErr w:type="gramEnd"/>
      <w:r w:rsidRPr="007F6C64">
        <w:rPr>
          <w:rFonts w:ascii="Arial" w:hAnsi="Arial" w:cs="Arial"/>
        </w:rPr>
        <w:t xml:space="preserve"> </w:t>
      </w:r>
      <w:r w:rsidR="00D954C2">
        <w:rPr>
          <w:rFonts w:ascii="Arial" w:hAnsi="Arial" w:cs="Arial"/>
        </w:rPr>
        <w:t>_______</w:t>
      </w:r>
    </w:p>
    <w:p w:rsidR="0032521D" w:rsidRPr="007F6C64" w:rsidRDefault="0032521D" w:rsidP="0032521D">
      <w:pPr>
        <w:autoSpaceDE w:val="0"/>
        <w:autoSpaceDN w:val="0"/>
        <w:adjustRightInd w:val="0"/>
        <w:ind w:firstLine="5670"/>
        <w:rPr>
          <w:rFonts w:ascii="Arial" w:hAnsi="Arial" w:cs="Arial"/>
          <w:bCs/>
        </w:rPr>
      </w:pPr>
    </w:p>
    <w:p w:rsidR="0032521D" w:rsidRPr="00D954C2" w:rsidRDefault="0032521D" w:rsidP="0032521D">
      <w:pPr>
        <w:pStyle w:val="ConsPlusTitle"/>
        <w:jc w:val="center"/>
        <w:rPr>
          <w:sz w:val="24"/>
          <w:szCs w:val="24"/>
        </w:rPr>
      </w:pPr>
      <w:r w:rsidRPr="00D954C2">
        <w:rPr>
          <w:sz w:val="24"/>
          <w:szCs w:val="24"/>
        </w:rPr>
        <w:t>Положение об оплате труда работников</w:t>
      </w:r>
    </w:p>
    <w:p w:rsidR="0032521D" w:rsidRPr="00D954C2" w:rsidRDefault="0032521D" w:rsidP="0032521D">
      <w:pPr>
        <w:pStyle w:val="ConsPlusTitle"/>
        <w:jc w:val="center"/>
        <w:rPr>
          <w:sz w:val="24"/>
          <w:szCs w:val="24"/>
        </w:rPr>
      </w:pPr>
      <w:r w:rsidRPr="00D954C2">
        <w:rPr>
          <w:sz w:val="24"/>
          <w:szCs w:val="24"/>
        </w:rPr>
        <w:t xml:space="preserve">муниципальных учреждений городского </w:t>
      </w:r>
      <w:proofErr w:type="gramStart"/>
      <w:r w:rsidRPr="00D954C2">
        <w:rPr>
          <w:sz w:val="24"/>
          <w:szCs w:val="24"/>
        </w:rPr>
        <w:t>округа  Долгопрудный</w:t>
      </w:r>
      <w:proofErr w:type="gramEnd"/>
    </w:p>
    <w:p w:rsidR="0032521D" w:rsidRPr="007F6C64" w:rsidRDefault="0032521D" w:rsidP="0032521D">
      <w:pPr>
        <w:spacing w:before="120" w:after="120" w:line="276" w:lineRule="auto"/>
        <w:jc w:val="center"/>
        <w:rPr>
          <w:rFonts w:ascii="Arial" w:hAnsi="Arial" w:cs="Arial"/>
          <w:bCs/>
        </w:rPr>
      </w:pPr>
      <w:bookmarkStart w:id="0" w:name="sub_1106"/>
      <w:r w:rsidRPr="007F6C64">
        <w:rPr>
          <w:rFonts w:ascii="Arial" w:hAnsi="Arial" w:cs="Arial"/>
          <w:bCs/>
        </w:rPr>
        <w:t>1. Общие положения</w:t>
      </w:r>
    </w:p>
    <w:p w:rsidR="0032521D" w:rsidRPr="007F6C64" w:rsidRDefault="0032521D" w:rsidP="0032521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r w:rsidRPr="007F6C64">
        <w:rPr>
          <w:rFonts w:ascii="Arial" w:hAnsi="Arial" w:cs="Arial"/>
          <w:bCs/>
        </w:rPr>
        <w:t>1.1.</w:t>
      </w:r>
      <w:r w:rsidRPr="007F6C64">
        <w:rPr>
          <w:rFonts w:ascii="Arial" w:hAnsi="Arial" w:cs="Arial"/>
        </w:rPr>
        <w:t xml:space="preserve"> Настоящее Положение устанавливает размеры и условия оплаты труда работников муниципальных учреждений городского округа Долгопрудный (далее – Положение). </w:t>
      </w:r>
    </w:p>
    <w:p w:rsidR="0032521D" w:rsidRPr="007F6C64" w:rsidRDefault="0032521D" w:rsidP="0032521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 xml:space="preserve">          1.2. Размер оплаты труда работников муниципальных учреждений (далее – учреждений) устанавливается исходя из должностного оклада по занимаемой должности (профессии), компенсационных и стимулирующих выплат.</w:t>
      </w:r>
    </w:p>
    <w:p w:rsidR="0032521D" w:rsidRPr="007F6C64" w:rsidRDefault="0032521D" w:rsidP="0032521D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rFonts w:ascii="Arial" w:hAnsi="Arial" w:cs="Arial"/>
        </w:rPr>
      </w:pPr>
      <w:r w:rsidRPr="007F6C64">
        <w:rPr>
          <w:rFonts w:ascii="Arial" w:hAnsi="Arial" w:cs="Arial"/>
        </w:rPr>
        <w:t xml:space="preserve">  1.3. Должностные оклады работников учреждений устанавливаются в размерах, кратных должностному окладу специалиста </w:t>
      </w:r>
      <w:r w:rsidRPr="007F6C64">
        <w:rPr>
          <w:rFonts w:ascii="Arial" w:hAnsi="Arial" w:cs="Arial"/>
          <w:lang w:val="en-US"/>
        </w:rPr>
        <w:t>II</w:t>
      </w:r>
      <w:r w:rsidRPr="007F6C64">
        <w:rPr>
          <w:rFonts w:ascii="Arial" w:hAnsi="Arial" w:cs="Arial"/>
        </w:rPr>
        <w:t xml:space="preserve"> категории в органах государственной власти Московской области, ежегодно определяемому Губернатором Московской области, применяемому для расчета должностных окладов в органах государственной власти Московской области, государственных органах Московской области и органах местного самоуправления.</w:t>
      </w:r>
    </w:p>
    <w:p w:rsidR="0032521D" w:rsidRPr="007F6C64" w:rsidRDefault="0032521D" w:rsidP="0032521D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rFonts w:ascii="Arial" w:hAnsi="Arial" w:cs="Arial"/>
        </w:rPr>
      </w:pPr>
      <w:r w:rsidRPr="007F6C64">
        <w:rPr>
          <w:rFonts w:ascii="Arial" w:hAnsi="Arial" w:cs="Arial"/>
        </w:rPr>
        <w:t xml:space="preserve">1.4. Предельный уровень соотношения среднемесячной заработной платы руководителей, их заместителей, главных бухгалтеров муниципальных учреждений и среднемесячной заработной платы работников учреждений (без учета заработной платы соответствующего руководителя, его заместителей, главного бухгалтера) устанавливается в размере 5:1. </w:t>
      </w:r>
    </w:p>
    <w:p w:rsidR="0032521D" w:rsidRPr="007F6C64" w:rsidRDefault="0032521D" w:rsidP="0032521D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rFonts w:ascii="Arial" w:hAnsi="Arial" w:cs="Arial"/>
        </w:rPr>
      </w:pPr>
      <w:r w:rsidRPr="007F6C64">
        <w:rPr>
          <w:rFonts w:ascii="Arial" w:hAnsi="Arial" w:cs="Arial"/>
        </w:rPr>
        <w:t>1.5. Информация о рассчитываемой за календарный год среднемесячной заработной плате руководителей, их заместителей и главных бухгалтеров муниципальных учреждений размещается в информационно-телекоммуникационной сети «Интернет» на официальных сайтах соответствующих учреждений.</w:t>
      </w:r>
    </w:p>
    <w:p w:rsidR="0032521D" w:rsidRPr="007F6C64" w:rsidRDefault="0032521D" w:rsidP="0032521D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rFonts w:ascii="Arial" w:hAnsi="Arial" w:cs="Arial"/>
        </w:rPr>
      </w:pPr>
    </w:p>
    <w:bookmarkEnd w:id="0"/>
    <w:p w:rsidR="0032521D" w:rsidRPr="007F6C64" w:rsidRDefault="0032521D" w:rsidP="0032521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 w:rsidRPr="007F6C64">
        <w:rPr>
          <w:rFonts w:ascii="Arial" w:hAnsi="Arial" w:cs="Arial"/>
        </w:rPr>
        <w:t>2. Установление должностных окладов</w:t>
      </w:r>
    </w:p>
    <w:p w:rsidR="0032521D" w:rsidRPr="007F6C64" w:rsidRDefault="0032521D" w:rsidP="0032521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 w:rsidRPr="007F6C64">
        <w:rPr>
          <w:rFonts w:ascii="Arial" w:hAnsi="Arial" w:cs="Arial"/>
        </w:rPr>
        <w:t>и отнесение к группам по оплате труда</w:t>
      </w:r>
    </w:p>
    <w:p w:rsidR="0032521D" w:rsidRPr="007F6C64" w:rsidRDefault="0032521D" w:rsidP="0032521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p w:rsidR="0032521D" w:rsidRPr="007F6C64" w:rsidRDefault="0032521D" w:rsidP="0032521D">
      <w:pPr>
        <w:spacing w:line="276" w:lineRule="auto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 xml:space="preserve">         2.1. Должностные оклады руководителей, специалистов и служащих      муниципальных бюджетных учреждений «Служба единого заказчика города Долгопрудного», «Благоустройство» устанавливаются в соответствии с Приложением 1 к настоящему Положению и утвержденным штатным расписанием по </w:t>
      </w:r>
      <w:r w:rsidRPr="007F6C64">
        <w:rPr>
          <w:rFonts w:ascii="Arial" w:hAnsi="Arial" w:cs="Arial"/>
          <w:lang w:val="en-US"/>
        </w:rPr>
        <w:t>I</w:t>
      </w:r>
      <w:r w:rsidRPr="007F6C64">
        <w:rPr>
          <w:rFonts w:ascii="Arial" w:hAnsi="Arial" w:cs="Arial"/>
        </w:rPr>
        <w:t xml:space="preserve"> группе оплаты труда.</w:t>
      </w:r>
    </w:p>
    <w:p w:rsidR="0032521D" w:rsidRPr="007F6C64" w:rsidRDefault="0032521D" w:rsidP="0032521D">
      <w:pPr>
        <w:spacing w:line="276" w:lineRule="auto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 xml:space="preserve">         2.2. Должностные оклады руководителей, специалистов и служащих      муниципального бюджетного учреждения «Технико-эксплуатационное управление органов местного </w:t>
      </w:r>
      <w:r w:rsidR="004A59DE">
        <w:rPr>
          <w:rFonts w:ascii="Arial" w:hAnsi="Arial" w:cs="Arial"/>
        </w:rPr>
        <w:t>самоуправления городского округа Долгопрудный</w:t>
      </w:r>
      <w:r w:rsidRPr="00AF2A82">
        <w:rPr>
          <w:rFonts w:ascii="Arial" w:hAnsi="Arial" w:cs="Arial"/>
        </w:rPr>
        <w:t>»,  муниципальных казенных учреждений «Централизованная бухгалтерия учреждений образования г. Долгопрудного», «Центр закупок – Долгопрудный», «Централизованная бухгалтерия», «Единая дежурно-диспетчерская служба города Долгопрудного Московской области»,</w:t>
      </w:r>
      <w:r w:rsidRPr="007F6C64">
        <w:rPr>
          <w:rFonts w:ascii="Arial" w:hAnsi="Arial" w:cs="Arial"/>
        </w:rPr>
        <w:t xml:space="preserve"> муниципального автономного учреждения «</w:t>
      </w:r>
      <w:proofErr w:type="spellStart"/>
      <w:r w:rsidRPr="007F6C64">
        <w:rPr>
          <w:rFonts w:ascii="Arial" w:hAnsi="Arial" w:cs="Arial"/>
        </w:rPr>
        <w:t>Медиацентр</w:t>
      </w:r>
      <w:proofErr w:type="spellEnd"/>
      <w:r w:rsidRPr="007F6C64">
        <w:rPr>
          <w:rFonts w:ascii="Arial" w:hAnsi="Arial" w:cs="Arial"/>
        </w:rPr>
        <w:t xml:space="preserve">» Долгопрудный», устанавливаются в соответствии с Приложением 1 к настоящему Положению и утвержденным штатным расписанием по </w:t>
      </w:r>
      <w:r w:rsidRPr="007F6C64">
        <w:rPr>
          <w:rFonts w:ascii="Arial" w:hAnsi="Arial" w:cs="Arial"/>
          <w:lang w:val="en-US"/>
        </w:rPr>
        <w:t>II</w:t>
      </w:r>
      <w:r w:rsidRPr="007F6C64">
        <w:rPr>
          <w:rFonts w:ascii="Arial" w:hAnsi="Arial" w:cs="Arial"/>
        </w:rPr>
        <w:t xml:space="preserve"> группе оплаты труда.</w:t>
      </w:r>
    </w:p>
    <w:p w:rsidR="0032521D" w:rsidRPr="007F6C64" w:rsidRDefault="0032521D" w:rsidP="0032521D">
      <w:pPr>
        <w:spacing w:line="276" w:lineRule="auto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 xml:space="preserve">         2.3. Должностные оклады руководителей, специалистов и служащих муниципальных казенных учреждений «Специализированное управление городского округа Долгопрудный», «Централизованная бухгалтерия культуры, физической культуры, спорта, туризма и молодежной политики г. Долгопрудного» устанавливаются в соответствии с Приложением 1 к настоящему Положению и утвержденным штатным расписанием по </w:t>
      </w:r>
      <w:r w:rsidRPr="007F6C64">
        <w:rPr>
          <w:rFonts w:ascii="Arial" w:hAnsi="Arial" w:cs="Arial"/>
          <w:lang w:val="en-US"/>
        </w:rPr>
        <w:t>III</w:t>
      </w:r>
      <w:r w:rsidRPr="007F6C64">
        <w:rPr>
          <w:rFonts w:ascii="Arial" w:hAnsi="Arial" w:cs="Arial"/>
        </w:rPr>
        <w:t xml:space="preserve"> группе   оплаты труда.</w:t>
      </w:r>
    </w:p>
    <w:p w:rsidR="0032521D" w:rsidRPr="007F6C64" w:rsidRDefault="0032521D" w:rsidP="0032521D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</w:rPr>
      </w:pPr>
      <w:r w:rsidRPr="007F6C64">
        <w:rPr>
          <w:rFonts w:ascii="Arial" w:hAnsi="Arial" w:cs="Arial"/>
        </w:rPr>
        <w:t xml:space="preserve">         2.4. Должностные оклады рабочих учреждений устанавливаются в соответствии с Приложением 2 к настоящему Положению. </w:t>
      </w:r>
    </w:p>
    <w:p w:rsidR="0032521D" w:rsidRPr="007F6C64" w:rsidRDefault="0032521D" w:rsidP="0032521D">
      <w:pPr>
        <w:pStyle w:val="ConsPlusNormal"/>
        <w:spacing w:line="276" w:lineRule="auto"/>
        <w:ind w:firstLine="540"/>
        <w:jc w:val="both"/>
        <w:outlineLvl w:val="1"/>
        <w:rPr>
          <w:sz w:val="24"/>
          <w:szCs w:val="24"/>
        </w:rPr>
      </w:pPr>
      <w:r w:rsidRPr="007F6C64">
        <w:rPr>
          <w:sz w:val="24"/>
          <w:szCs w:val="24"/>
        </w:rPr>
        <w:t xml:space="preserve"> 2.5. Должностные оклады работников учреждений подлежат индексации соразмерно изменению должностного оклада специалиста II категории в органах государственной власти.</w:t>
      </w:r>
    </w:p>
    <w:p w:rsidR="0032521D" w:rsidRPr="007F6C64" w:rsidRDefault="0032521D" w:rsidP="0032521D">
      <w:pPr>
        <w:pStyle w:val="ConsPlusNormal"/>
        <w:spacing w:line="276" w:lineRule="auto"/>
        <w:ind w:firstLine="567"/>
        <w:jc w:val="both"/>
        <w:outlineLvl w:val="1"/>
        <w:rPr>
          <w:sz w:val="24"/>
          <w:szCs w:val="24"/>
        </w:rPr>
      </w:pPr>
      <w:r w:rsidRPr="007F6C64">
        <w:rPr>
          <w:sz w:val="24"/>
          <w:szCs w:val="24"/>
        </w:rPr>
        <w:t xml:space="preserve"> 2.6. Размеры должностных окладов заместителей руководителей учреждений, главных бухгалтеров учреждений устанавливаются на 10-20% ниже должностного оклада руководителя учреждения.</w:t>
      </w:r>
    </w:p>
    <w:p w:rsidR="0032521D" w:rsidRPr="007F6C64" w:rsidRDefault="0032521D" w:rsidP="0032521D">
      <w:pPr>
        <w:tabs>
          <w:tab w:val="left" w:pos="1152"/>
        </w:tabs>
        <w:autoSpaceDE w:val="0"/>
        <w:autoSpaceDN w:val="0"/>
        <w:adjustRightInd w:val="0"/>
        <w:spacing w:line="276" w:lineRule="auto"/>
        <w:jc w:val="both"/>
        <w:outlineLvl w:val="1"/>
        <w:rPr>
          <w:rFonts w:ascii="Arial" w:hAnsi="Arial" w:cs="Arial"/>
        </w:rPr>
      </w:pPr>
    </w:p>
    <w:p w:rsidR="0032521D" w:rsidRPr="007F6C64" w:rsidRDefault="0032521D" w:rsidP="0032521D">
      <w:pPr>
        <w:tabs>
          <w:tab w:val="left" w:pos="1152"/>
        </w:tabs>
        <w:autoSpaceDE w:val="0"/>
        <w:autoSpaceDN w:val="0"/>
        <w:adjustRightInd w:val="0"/>
        <w:spacing w:line="276" w:lineRule="auto"/>
        <w:jc w:val="center"/>
        <w:outlineLvl w:val="1"/>
        <w:rPr>
          <w:rFonts w:ascii="Arial" w:hAnsi="Arial" w:cs="Arial"/>
        </w:rPr>
      </w:pPr>
      <w:r w:rsidRPr="007F6C64">
        <w:rPr>
          <w:rFonts w:ascii="Arial" w:hAnsi="Arial" w:cs="Arial"/>
        </w:rPr>
        <w:t>3. Компенсационные выплаты работникам учреждений</w:t>
      </w:r>
    </w:p>
    <w:p w:rsidR="0032521D" w:rsidRPr="007F6C64" w:rsidRDefault="0032521D" w:rsidP="0032521D">
      <w:pPr>
        <w:autoSpaceDE w:val="0"/>
        <w:autoSpaceDN w:val="0"/>
        <w:adjustRightInd w:val="0"/>
        <w:spacing w:line="276" w:lineRule="auto"/>
        <w:jc w:val="both"/>
        <w:outlineLvl w:val="1"/>
        <w:rPr>
          <w:rFonts w:ascii="Arial" w:hAnsi="Arial" w:cs="Arial"/>
        </w:rPr>
      </w:pPr>
    </w:p>
    <w:p w:rsidR="0032521D" w:rsidRPr="007F6C64" w:rsidRDefault="0032521D" w:rsidP="0032521D">
      <w:pPr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rFonts w:ascii="Arial" w:hAnsi="Arial" w:cs="Arial"/>
        </w:rPr>
      </w:pPr>
      <w:r w:rsidRPr="007F6C64">
        <w:rPr>
          <w:rFonts w:ascii="Arial" w:hAnsi="Arial" w:cs="Arial"/>
        </w:rPr>
        <w:t>3.1. Руководителям, специалистам и служащим учреждений выплачиваются следующие компенсационные выплаты:</w:t>
      </w:r>
    </w:p>
    <w:p w:rsidR="0032521D" w:rsidRPr="007F6C64" w:rsidRDefault="0032521D" w:rsidP="0032521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bookmarkStart w:id="1" w:name="sub_1202"/>
      <w:r w:rsidRPr="007F6C64">
        <w:rPr>
          <w:rFonts w:ascii="Arial" w:hAnsi="Arial" w:cs="Arial"/>
        </w:rPr>
        <w:t xml:space="preserve">        3.1.1. Надбавка за особые условия труда.</w:t>
      </w:r>
    </w:p>
    <w:p w:rsidR="0032521D" w:rsidRPr="007F6C64" w:rsidRDefault="0032521D" w:rsidP="0032521D">
      <w:pPr>
        <w:pStyle w:val="tekstob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 xml:space="preserve">Руководителям учреждений надбавка за особые условия труда устанавливается в размере до 100 % должностного оклада.           </w:t>
      </w:r>
    </w:p>
    <w:p w:rsidR="0032521D" w:rsidRPr="007F6C64" w:rsidRDefault="0032521D" w:rsidP="0032521D">
      <w:pPr>
        <w:pStyle w:val="tekstob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>Решение о выплате надбавки руководителю учреждения и ее размере за конкретный месяц принимает глава городского округа</w:t>
      </w:r>
      <w:r w:rsidR="002914E3">
        <w:rPr>
          <w:rFonts w:ascii="Arial" w:hAnsi="Arial" w:cs="Arial"/>
        </w:rPr>
        <w:t>.</w:t>
      </w:r>
      <w:r w:rsidRPr="007F6C64">
        <w:rPr>
          <w:rFonts w:ascii="Arial" w:hAnsi="Arial" w:cs="Arial"/>
        </w:rPr>
        <w:t xml:space="preserve"> </w:t>
      </w:r>
    </w:p>
    <w:p w:rsidR="0032521D" w:rsidRPr="007F6C64" w:rsidRDefault="0032521D" w:rsidP="0032521D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>Руководителям подразделений учреждения, специалистам и служащим учреждений надбавка за особые условия труда устанавливается в размере до 70 процентов должностного оклада.</w:t>
      </w:r>
    </w:p>
    <w:bookmarkEnd w:id="1"/>
    <w:p w:rsidR="0032521D" w:rsidRPr="007F6C64" w:rsidRDefault="0032521D" w:rsidP="0032521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>Ежемесячная надбавка к должностному окладу устанавливается на основании оценки деятельности работника, его участия в решении задач, поставленных перед учреждением, а также с учетом уровня образования, специальных знаний, умения и навыков для исполнения своих должностных обязанностей.</w:t>
      </w:r>
    </w:p>
    <w:p w:rsidR="0032521D" w:rsidRPr="00AF2A82" w:rsidRDefault="0032521D" w:rsidP="0032521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 xml:space="preserve">Конкретный размер надбавки для </w:t>
      </w:r>
      <w:r w:rsidRPr="00AF2A82">
        <w:rPr>
          <w:rFonts w:ascii="Arial" w:hAnsi="Arial" w:cs="Arial"/>
        </w:rPr>
        <w:t>специалистов и служащих учреждения устанавливается приказом руководителя учреждения.</w:t>
      </w:r>
    </w:p>
    <w:p w:rsidR="0032521D" w:rsidRPr="007F6C64" w:rsidRDefault="0032521D" w:rsidP="0032521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 w:rsidRPr="00AF2A82">
        <w:rPr>
          <w:rFonts w:ascii="Arial" w:hAnsi="Arial" w:cs="Arial"/>
        </w:rPr>
        <w:t xml:space="preserve">   3.1.2. Работникам МКУ «Единая дежурно-диспетчерская служба города Долгопрудного Московской области» устанавливаются компенсационные выплаты за работу в ночное время</w:t>
      </w:r>
      <w:r w:rsidRPr="007F6C64">
        <w:rPr>
          <w:rFonts w:ascii="Arial" w:hAnsi="Arial" w:cs="Arial"/>
        </w:rPr>
        <w:t xml:space="preserve"> (с </w:t>
      </w:r>
      <w:r w:rsidR="002914E3">
        <w:rPr>
          <w:rFonts w:ascii="Arial" w:hAnsi="Arial" w:cs="Arial"/>
        </w:rPr>
        <w:t>22</w:t>
      </w:r>
      <w:r w:rsidRPr="007F6C64">
        <w:rPr>
          <w:rFonts w:ascii="Arial" w:hAnsi="Arial" w:cs="Arial"/>
        </w:rPr>
        <w:t xml:space="preserve"> часов вечера до </w:t>
      </w:r>
      <w:r w:rsidR="002914E3">
        <w:rPr>
          <w:rFonts w:ascii="Arial" w:hAnsi="Arial" w:cs="Arial"/>
        </w:rPr>
        <w:t>0</w:t>
      </w:r>
      <w:r w:rsidRPr="007F6C64">
        <w:rPr>
          <w:rFonts w:ascii="Arial" w:hAnsi="Arial" w:cs="Arial"/>
        </w:rPr>
        <w:t>6 часов утра) в размере 100% должностного оклада, рассчитанного за час работы, за каждый час работы в ночное время.</w:t>
      </w:r>
    </w:p>
    <w:p w:rsidR="0032521D" w:rsidRPr="007F6C64" w:rsidRDefault="0032521D" w:rsidP="0032521D">
      <w:pPr>
        <w:autoSpaceDE w:val="0"/>
        <w:autoSpaceDN w:val="0"/>
        <w:adjustRightInd w:val="0"/>
        <w:spacing w:line="276" w:lineRule="auto"/>
        <w:ind w:firstLine="720"/>
        <w:rPr>
          <w:rFonts w:ascii="Arial" w:hAnsi="Arial" w:cs="Arial"/>
        </w:rPr>
      </w:pPr>
      <w:r w:rsidRPr="007F6C64">
        <w:rPr>
          <w:rFonts w:ascii="Arial" w:hAnsi="Arial" w:cs="Arial"/>
        </w:rPr>
        <w:t>3.2. Рабочим выплачиваются следующие компенсационные выплаты:</w:t>
      </w:r>
    </w:p>
    <w:p w:rsidR="0032521D" w:rsidRPr="007F6C64" w:rsidRDefault="0032521D" w:rsidP="0032521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>3.2.1. Водителям автомобиля, водителям автобуса (независимо от длины автобуса) предусматриваются следующие ежемесячные компенсационные выплаты:</w:t>
      </w:r>
    </w:p>
    <w:p w:rsidR="0032521D" w:rsidRPr="007F6C64" w:rsidRDefault="0032521D" w:rsidP="0032521D">
      <w:pPr>
        <w:spacing w:line="276" w:lineRule="auto"/>
        <w:ind w:firstLine="708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>за безаварийную работу – до 100% должностного оклада;</w:t>
      </w:r>
    </w:p>
    <w:p w:rsidR="0032521D" w:rsidRPr="007F6C64" w:rsidRDefault="0032521D" w:rsidP="0032521D">
      <w:pPr>
        <w:spacing w:line="276" w:lineRule="auto"/>
        <w:ind w:firstLine="708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 xml:space="preserve">ежемесячная надбавка за классность: </w:t>
      </w:r>
    </w:p>
    <w:p w:rsidR="0032521D" w:rsidRPr="007F6C64" w:rsidRDefault="0032521D" w:rsidP="0032521D">
      <w:pPr>
        <w:spacing w:line="276" w:lineRule="auto"/>
        <w:ind w:firstLine="708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>1 класс – 25% должностного оклада;</w:t>
      </w:r>
    </w:p>
    <w:p w:rsidR="0032521D" w:rsidRPr="007F6C64" w:rsidRDefault="0032521D" w:rsidP="0032521D">
      <w:pPr>
        <w:spacing w:line="276" w:lineRule="auto"/>
        <w:ind w:firstLine="708"/>
        <w:rPr>
          <w:rFonts w:ascii="Arial" w:hAnsi="Arial" w:cs="Arial"/>
        </w:rPr>
      </w:pPr>
      <w:r w:rsidRPr="007F6C64">
        <w:rPr>
          <w:rFonts w:ascii="Arial" w:hAnsi="Arial" w:cs="Arial"/>
        </w:rPr>
        <w:t>2 класс – 10% должностного оклада;</w:t>
      </w:r>
    </w:p>
    <w:p w:rsidR="0032521D" w:rsidRPr="007F6C64" w:rsidRDefault="0032521D" w:rsidP="0032521D">
      <w:pPr>
        <w:spacing w:line="276" w:lineRule="auto"/>
        <w:ind w:firstLine="708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>ежемесячная выплата за особые условия работы – до 70% должностного оклада;</w:t>
      </w:r>
    </w:p>
    <w:p w:rsidR="0032521D" w:rsidRPr="007F6C64" w:rsidRDefault="0032521D" w:rsidP="0032521D">
      <w:pPr>
        <w:spacing w:line="276" w:lineRule="auto"/>
        <w:ind w:firstLine="708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>ежемесячная выплата за ненормированный рабочий день – до 50% должностного оклада;</w:t>
      </w:r>
    </w:p>
    <w:p w:rsidR="0032521D" w:rsidRPr="007F6C64" w:rsidRDefault="0032521D" w:rsidP="0032521D">
      <w:pPr>
        <w:spacing w:line="276" w:lineRule="auto"/>
        <w:ind w:firstLine="708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>ежемесячная выплата за работу в Москве и других муниципальных образованиях – до 25% должностного оклада.</w:t>
      </w:r>
    </w:p>
    <w:p w:rsidR="0032521D" w:rsidRPr="007F6C64" w:rsidRDefault="0032521D" w:rsidP="0032521D">
      <w:pPr>
        <w:spacing w:line="276" w:lineRule="auto"/>
        <w:ind w:firstLine="708"/>
        <w:jc w:val="both"/>
        <w:rPr>
          <w:rFonts w:ascii="Arial" w:hAnsi="Arial" w:cs="Arial"/>
        </w:rPr>
      </w:pPr>
      <w:r w:rsidRPr="00AC4233">
        <w:rPr>
          <w:rFonts w:ascii="Arial" w:hAnsi="Arial" w:cs="Arial"/>
        </w:rPr>
        <w:t>3.2.2.</w:t>
      </w:r>
      <w:r w:rsidR="008F5D9E" w:rsidRPr="00AC4233">
        <w:rPr>
          <w:rFonts w:ascii="Arial" w:hAnsi="Arial" w:cs="Arial"/>
        </w:rPr>
        <w:t xml:space="preserve"> </w:t>
      </w:r>
      <w:r w:rsidR="008F5D9E">
        <w:rPr>
          <w:rFonts w:ascii="Arial" w:hAnsi="Arial" w:cs="Arial"/>
        </w:rPr>
        <w:t>М</w:t>
      </w:r>
      <w:r w:rsidRPr="007F6C64">
        <w:rPr>
          <w:rFonts w:ascii="Arial" w:hAnsi="Arial" w:cs="Arial"/>
        </w:rPr>
        <w:t>ашинистам автовышки автогидроподъемника предусматриваются следующие ежемесячные компенсационные выплаты:</w:t>
      </w:r>
    </w:p>
    <w:p w:rsidR="0032521D" w:rsidRPr="007F6C64" w:rsidRDefault="0032521D" w:rsidP="0032521D">
      <w:pPr>
        <w:spacing w:line="276" w:lineRule="auto"/>
        <w:ind w:firstLine="708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>за безаварийную работу – до 100% должностного оклада;</w:t>
      </w:r>
    </w:p>
    <w:p w:rsidR="0032521D" w:rsidRPr="007F6C64" w:rsidRDefault="0032521D" w:rsidP="0032521D">
      <w:pPr>
        <w:spacing w:line="276" w:lineRule="auto"/>
        <w:ind w:firstLine="708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>ежемесячная выплата за ненормированный рабочий день – до 50% должностного оклада;</w:t>
      </w:r>
    </w:p>
    <w:p w:rsidR="0032521D" w:rsidRPr="00D769D7" w:rsidRDefault="0032521D" w:rsidP="0032521D">
      <w:pPr>
        <w:spacing w:line="276" w:lineRule="auto"/>
        <w:ind w:firstLine="708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ежемесячная выплата за особые условия работы – до 100% должностного</w:t>
      </w:r>
      <w:r w:rsidR="004A59DE">
        <w:rPr>
          <w:rFonts w:ascii="Arial" w:hAnsi="Arial" w:cs="Arial"/>
        </w:rPr>
        <w:t xml:space="preserve"> оклада</w:t>
      </w:r>
      <w:r w:rsidRPr="00D769D7">
        <w:rPr>
          <w:rFonts w:ascii="Arial" w:hAnsi="Arial" w:cs="Arial"/>
        </w:rPr>
        <w:t>.</w:t>
      </w:r>
    </w:p>
    <w:p w:rsidR="0032521D" w:rsidRDefault="0032521D" w:rsidP="0032521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 xml:space="preserve">           3.2.3. Водителям автопогрузчика, машинистам уборочных машин, слесарям по ремонту автомобилей, слесарям электрикам по ремонту электрооборудования, электромонтажникам по освещению и осветительным сетям, слесарям ремонтникам, пильщикам, </w:t>
      </w:r>
      <w:r w:rsidRPr="00D769D7">
        <w:rPr>
          <w:rFonts w:ascii="Arial" w:hAnsi="Arial" w:cs="Arial"/>
        </w:rPr>
        <w:t xml:space="preserve">дорожным рабочим, подсобным </w:t>
      </w:r>
      <w:r w:rsidRPr="007F6C64">
        <w:rPr>
          <w:rFonts w:ascii="Arial" w:hAnsi="Arial" w:cs="Arial"/>
        </w:rPr>
        <w:t xml:space="preserve">рабочим зеленого хозяйства, ловцам безнадзорных животных, </w:t>
      </w:r>
      <w:proofErr w:type="spellStart"/>
      <w:r w:rsidRPr="007F6C64">
        <w:rPr>
          <w:rFonts w:ascii="Arial" w:hAnsi="Arial" w:cs="Arial"/>
        </w:rPr>
        <w:t>электрогазосварщикам</w:t>
      </w:r>
      <w:proofErr w:type="spellEnd"/>
      <w:r w:rsidRPr="007F6C64">
        <w:rPr>
          <w:rFonts w:ascii="Arial" w:hAnsi="Arial" w:cs="Arial"/>
        </w:rPr>
        <w:t xml:space="preserve"> устанавливается ежемесячная выплата за особые условия работы – до 70% должностного оклада.</w:t>
      </w:r>
    </w:p>
    <w:p w:rsidR="008F5D9E" w:rsidRPr="00AC4233" w:rsidRDefault="008F5D9E" w:rsidP="008F5D9E">
      <w:pPr>
        <w:spacing w:line="276" w:lineRule="auto"/>
        <w:ind w:firstLine="567"/>
        <w:jc w:val="both"/>
        <w:rPr>
          <w:rFonts w:ascii="Arial" w:hAnsi="Arial" w:cs="Arial"/>
        </w:rPr>
      </w:pPr>
      <w:r w:rsidRPr="00AC4233">
        <w:rPr>
          <w:rFonts w:ascii="Arial" w:hAnsi="Arial" w:cs="Arial"/>
        </w:rPr>
        <w:t xml:space="preserve">   3.2.4.  Водителям транспортно-уборочной техники предусматриваются следующие ежемесячные компенсационные выплаты:</w:t>
      </w:r>
    </w:p>
    <w:p w:rsidR="008F5D9E" w:rsidRPr="00AC4233" w:rsidRDefault="008F5D9E" w:rsidP="008F5D9E">
      <w:pPr>
        <w:spacing w:line="276" w:lineRule="auto"/>
        <w:ind w:firstLine="708"/>
        <w:jc w:val="both"/>
        <w:rPr>
          <w:rFonts w:ascii="Arial" w:hAnsi="Arial" w:cs="Arial"/>
        </w:rPr>
      </w:pPr>
      <w:r w:rsidRPr="00AC4233">
        <w:rPr>
          <w:rFonts w:ascii="Arial" w:hAnsi="Arial" w:cs="Arial"/>
        </w:rPr>
        <w:t>за безаварийную работу – до 100% должностного оклада;</w:t>
      </w:r>
    </w:p>
    <w:p w:rsidR="008F5D9E" w:rsidRPr="00AC4233" w:rsidRDefault="008F5D9E" w:rsidP="008F5D9E">
      <w:pPr>
        <w:spacing w:line="276" w:lineRule="auto"/>
        <w:ind w:firstLine="708"/>
        <w:jc w:val="both"/>
        <w:rPr>
          <w:rFonts w:ascii="Arial" w:hAnsi="Arial" w:cs="Arial"/>
        </w:rPr>
      </w:pPr>
      <w:r w:rsidRPr="00AC4233">
        <w:rPr>
          <w:rFonts w:ascii="Arial" w:hAnsi="Arial" w:cs="Arial"/>
        </w:rPr>
        <w:t>ежемесячная выплата за ненормированный рабочий день – до 70% должностного оклада;</w:t>
      </w:r>
    </w:p>
    <w:p w:rsidR="008F5D9E" w:rsidRPr="00AC4233" w:rsidRDefault="008F5D9E" w:rsidP="008F5D9E">
      <w:pPr>
        <w:spacing w:line="276" w:lineRule="auto"/>
        <w:ind w:firstLine="708"/>
        <w:jc w:val="both"/>
        <w:rPr>
          <w:rFonts w:ascii="Arial" w:hAnsi="Arial" w:cs="Arial"/>
        </w:rPr>
      </w:pPr>
      <w:r w:rsidRPr="00AC4233">
        <w:rPr>
          <w:rFonts w:ascii="Arial" w:hAnsi="Arial" w:cs="Arial"/>
        </w:rPr>
        <w:t>ежемесячная выплата за особые условия работы – до 100% должностного оклада;</w:t>
      </w:r>
    </w:p>
    <w:p w:rsidR="008F5D9E" w:rsidRPr="00AC4233" w:rsidRDefault="008F5D9E" w:rsidP="008F5D9E">
      <w:pPr>
        <w:spacing w:line="276" w:lineRule="auto"/>
        <w:ind w:firstLine="708"/>
        <w:jc w:val="both"/>
        <w:rPr>
          <w:rFonts w:ascii="Arial" w:hAnsi="Arial" w:cs="Arial"/>
        </w:rPr>
      </w:pPr>
      <w:r w:rsidRPr="00AC4233">
        <w:rPr>
          <w:rFonts w:ascii="Arial" w:hAnsi="Arial" w:cs="Arial"/>
        </w:rPr>
        <w:t xml:space="preserve">ежемесячная выплата в осенне-зимний период </w:t>
      </w:r>
      <w:proofErr w:type="gramStart"/>
      <w:r w:rsidRPr="00AC4233">
        <w:rPr>
          <w:rFonts w:ascii="Arial" w:hAnsi="Arial" w:cs="Arial"/>
        </w:rPr>
        <w:t xml:space="preserve">с  </w:t>
      </w:r>
      <w:r w:rsidR="00256C42" w:rsidRPr="00AC4233">
        <w:rPr>
          <w:rFonts w:ascii="Arial" w:hAnsi="Arial" w:cs="Arial"/>
        </w:rPr>
        <w:t>1</w:t>
      </w:r>
      <w:proofErr w:type="gramEnd"/>
      <w:r w:rsidR="00256C42" w:rsidRPr="00AC4233">
        <w:rPr>
          <w:rFonts w:ascii="Arial" w:hAnsi="Arial" w:cs="Arial"/>
        </w:rPr>
        <w:t xml:space="preserve"> ноября по 30 марта – до 100% должностного оклада.</w:t>
      </w:r>
    </w:p>
    <w:p w:rsidR="0032521D" w:rsidRPr="007F6C64" w:rsidRDefault="0032521D" w:rsidP="00256C4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>3.2.</w:t>
      </w:r>
      <w:r w:rsidR="00256C42" w:rsidRPr="00AC4233">
        <w:rPr>
          <w:rFonts w:ascii="Arial" w:hAnsi="Arial" w:cs="Arial"/>
        </w:rPr>
        <w:t>5</w:t>
      </w:r>
      <w:r w:rsidRPr="007F6C64">
        <w:rPr>
          <w:rFonts w:ascii="Arial" w:hAnsi="Arial" w:cs="Arial"/>
        </w:rPr>
        <w:t>. Трактористам предусматриваются следующие компенсационные выплаты:</w:t>
      </w:r>
    </w:p>
    <w:p w:rsidR="0032521D" w:rsidRPr="007F6C64" w:rsidRDefault="0032521D" w:rsidP="0032521D">
      <w:pPr>
        <w:spacing w:line="276" w:lineRule="auto"/>
        <w:ind w:firstLine="708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>ежемесячная надбавка за особые условия работы, которая устанавливается в размере до 100% должностного оклада;</w:t>
      </w:r>
    </w:p>
    <w:p w:rsidR="0032521D" w:rsidRPr="007F6C64" w:rsidRDefault="0032521D" w:rsidP="0032521D">
      <w:pPr>
        <w:spacing w:line="276" w:lineRule="auto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 xml:space="preserve">           ежемесячная компенсационная выплата за ненормированный рабочий день – до 50% должностного оклада.</w:t>
      </w:r>
    </w:p>
    <w:p w:rsidR="0032521D" w:rsidRPr="007F6C64" w:rsidRDefault="0032521D" w:rsidP="0032521D">
      <w:pPr>
        <w:spacing w:line="276" w:lineRule="auto"/>
        <w:jc w:val="both"/>
        <w:rPr>
          <w:rFonts w:cs="Arial"/>
        </w:rPr>
      </w:pPr>
      <w:r w:rsidRPr="007F6C64">
        <w:rPr>
          <w:rFonts w:ascii="Arial" w:hAnsi="Arial" w:cs="Arial"/>
        </w:rPr>
        <w:t xml:space="preserve">            3.2</w:t>
      </w:r>
      <w:r w:rsidRPr="00AC4233">
        <w:rPr>
          <w:rFonts w:ascii="Arial" w:hAnsi="Arial" w:cs="Arial"/>
        </w:rPr>
        <w:t>.</w:t>
      </w:r>
      <w:r w:rsidR="00256C42" w:rsidRPr="00AC4233">
        <w:rPr>
          <w:rFonts w:ascii="Arial" w:hAnsi="Arial" w:cs="Arial"/>
        </w:rPr>
        <w:t>6</w:t>
      </w:r>
      <w:r w:rsidRPr="007F6C64">
        <w:rPr>
          <w:rFonts w:ascii="Arial" w:hAnsi="Arial" w:cs="Arial"/>
        </w:rPr>
        <w:t xml:space="preserve">. Уборщикам производственных и служебных помещений, курьерам, сторожам, сторожам-дворникам, сторожам (вахтерам), дворникам, вахтерам, гардеробщикам, электромонтерам, слесарям, плотникам, разнорабочим, разнорабочим зеленого хозяйства, слесарям-электрикам по ремонту, техникам по эксплуатации и ремонту оборудования, контролерам, рабочим по комплексному обслуживанию и ремонту зданий, </w:t>
      </w:r>
      <w:r w:rsidRPr="00D769D7">
        <w:rPr>
          <w:rFonts w:ascii="Arial" w:hAnsi="Arial" w:cs="Arial"/>
        </w:rPr>
        <w:t xml:space="preserve">подсобным рабочим </w:t>
      </w:r>
      <w:r w:rsidRPr="007F6C64">
        <w:rPr>
          <w:rFonts w:ascii="Arial" w:hAnsi="Arial" w:cs="Arial"/>
        </w:rPr>
        <w:t xml:space="preserve">предусматривается ежемесячная надбавка за особые условия труда, которая устанавливается в размере до 100% должностного оклада работника. </w:t>
      </w:r>
    </w:p>
    <w:p w:rsidR="0032521D" w:rsidRPr="007F6C64" w:rsidRDefault="0032521D" w:rsidP="0032521D">
      <w:pPr>
        <w:spacing w:line="276" w:lineRule="auto"/>
        <w:ind w:firstLine="709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>Сторожам, сторожам-дворникам, сторожам (вахтерам), вахтерам, за работу в но</w:t>
      </w:r>
      <w:r w:rsidR="00AC4233">
        <w:rPr>
          <w:rFonts w:ascii="Arial" w:hAnsi="Arial" w:cs="Arial"/>
        </w:rPr>
        <w:t>чное время (с 22 часов вечера</w:t>
      </w:r>
      <w:r w:rsidRPr="007F6C64">
        <w:rPr>
          <w:rFonts w:ascii="Arial" w:hAnsi="Arial" w:cs="Arial"/>
        </w:rPr>
        <w:t xml:space="preserve"> до 06 час</w:t>
      </w:r>
      <w:r w:rsidR="00AC4233">
        <w:rPr>
          <w:rFonts w:ascii="Arial" w:hAnsi="Arial" w:cs="Arial"/>
        </w:rPr>
        <w:t>ов утра</w:t>
      </w:r>
      <w:r w:rsidRPr="007F6C64">
        <w:rPr>
          <w:rFonts w:ascii="Arial" w:hAnsi="Arial" w:cs="Arial"/>
        </w:rPr>
        <w:t xml:space="preserve">) устанавливается ежемесячная компенсационная выплата за каждый час работы в ночное время до 35% должностного оклада, рассчитанного за час работы. </w:t>
      </w:r>
    </w:p>
    <w:p w:rsidR="0032521D" w:rsidRPr="007F6C64" w:rsidRDefault="0032521D" w:rsidP="00ED4FC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>3.2.</w:t>
      </w:r>
      <w:r w:rsidR="00256C42" w:rsidRPr="002C5DD5">
        <w:rPr>
          <w:rFonts w:ascii="Arial" w:hAnsi="Arial" w:cs="Arial"/>
        </w:rPr>
        <w:t>7</w:t>
      </w:r>
      <w:r w:rsidRPr="007F6C64">
        <w:rPr>
          <w:rFonts w:ascii="Arial" w:hAnsi="Arial" w:cs="Arial"/>
        </w:rPr>
        <w:t>. Конкретный размер компенсационных выплат рабочим учреждения устанавливается приказом руководителя учреждения.</w:t>
      </w:r>
      <w:bookmarkStart w:id="2" w:name="sub_1300"/>
    </w:p>
    <w:p w:rsidR="0032521D" w:rsidRPr="007F6C64" w:rsidRDefault="0032521D" w:rsidP="0032521D">
      <w:pPr>
        <w:autoSpaceDE w:val="0"/>
        <w:autoSpaceDN w:val="0"/>
        <w:adjustRightInd w:val="0"/>
        <w:spacing w:before="108" w:after="108" w:line="276" w:lineRule="auto"/>
        <w:jc w:val="center"/>
        <w:outlineLvl w:val="0"/>
        <w:rPr>
          <w:rFonts w:ascii="Arial" w:hAnsi="Arial" w:cs="Arial"/>
          <w:bCs/>
        </w:rPr>
      </w:pPr>
      <w:r w:rsidRPr="007F6C64">
        <w:rPr>
          <w:rFonts w:ascii="Arial" w:hAnsi="Arial" w:cs="Arial"/>
          <w:bCs/>
        </w:rPr>
        <w:t>4. Стимулирующие выплаты работникам учреждений</w:t>
      </w:r>
      <w:bookmarkStart w:id="3" w:name="_GoBack"/>
      <w:bookmarkEnd w:id="3"/>
    </w:p>
    <w:p w:rsidR="0032521D" w:rsidRDefault="0032521D" w:rsidP="0032521D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Arial" w:hAnsi="Arial" w:cs="Arial"/>
        </w:rPr>
      </w:pPr>
      <w:r w:rsidRPr="007F6C64">
        <w:rPr>
          <w:rFonts w:ascii="Arial" w:hAnsi="Arial" w:cs="Arial"/>
        </w:rPr>
        <w:t>4.1. Ежемесячная надбавка за выслугу лет (стаж работы) к должностному окладу руководителей, специалистов и служащих учреждений за выслугу лет устанавливается в размерах:</w:t>
      </w:r>
    </w:p>
    <w:p w:rsidR="00256C42" w:rsidRPr="007F6C64" w:rsidRDefault="00256C42" w:rsidP="0032521D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ascii="Arial" w:hAnsi="Arial" w:cs="Arial"/>
        </w:rPr>
      </w:pPr>
    </w:p>
    <w:p w:rsidR="0032521D" w:rsidRPr="007F6C64" w:rsidRDefault="0032521D" w:rsidP="0032521D">
      <w:pPr>
        <w:pStyle w:val="ConsPlusNonformat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7F6C64">
        <w:rPr>
          <w:rFonts w:ascii="Arial" w:hAnsi="Arial" w:cs="Arial"/>
          <w:sz w:val="24"/>
          <w:szCs w:val="24"/>
        </w:rPr>
        <w:t xml:space="preserve">  при стаже (полных </w:t>
      </w:r>
      <w:proofErr w:type="gramStart"/>
      <w:r w:rsidRPr="007F6C64">
        <w:rPr>
          <w:rFonts w:ascii="Arial" w:hAnsi="Arial" w:cs="Arial"/>
          <w:sz w:val="24"/>
          <w:szCs w:val="24"/>
        </w:rPr>
        <w:t xml:space="preserve">лет)   </w:t>
      </w:r>
      <w:proofErr w:type="gramEnd"/>
      <w:r w:rsidRPr="007F6C64">
        <w:rPr>
          <w:rFonts w:ascii="Arial" w:hAnsi="Arial" w:cs="Arial"/>
          <w:sz w:val="24"/>
          <w:szCs w:val="24"/>
        </w:rPr>
        <w:t xml:space="preserve">                                                  (в процентах)</w:t>
      </w:r>
    </w:p>
    <w:p w:rsidR="0032521D" w:rsidRPr="007F6C64" w:rsidRDefault="0032521D" w:rsidP="0032521D">
      <w:pPr>
        <w:pStyle w:val="ConsPlusNonformat"/>
        <w:spacing w:line="276" w:lineRule="auto"/>
        <w:ind w:left="-360" w:firstLine="1068"/>
        <w:rPr>
          <w:rFonts w:ascii="Arial" w:hAnsi="Arial" w:cs="Arial"/>
          <w:sz w:val="24"/>
          <w:szCs w:val="24"/>
        </w:rPr>
      </w:pPr>
      <w:r w:rsidRPr="007F6C64">
        <w:rPr>
          <w:rFonts w:ascii="Arial" w:hAnsi="Arial" w:cs="Arial"/>
          <w:sz w:val="24"/>
          <w:szCs w:val="24"/>
        </w:rPr>
        <w:t xml:space="preserve">  от 1 до 5 лет                                                                                10</w:t>
      </w:r>
    </w:p>
    <w:p w:rsidR="0032521D" w:rsidRPr="007F6C64" w:rsidRDefault="0032521D" w:rsidP="0032521D">
      <w:pPr>
        <w:pStyle w:val="ConsPlusNonformat"/>
        <w:spacing w:line="276" w:lineRule="auto"/>
        <w:ind w:left="-360" w:firstLine="1068"/>
        <w:rPr>
          <w:rFonts w:ascii="Arial" w:hAnsi="Arial" w:cs="Arial"/>
          <w:sz w:val="24"/>
          <w:szCs w:val="24"/>
        </w:rPr>
      </w:pPr>
      <w:r w:rsidRPr="007F6C64">
        <w:rPr>
          <w:rFonts w:ascii="Arial" w:hAnsi="Arial" w:cs="Arial"/>
          <w:sz w:val="24"/>
          <w:szCs w:val="24"/>
        </w:rPr>
        <w:t xml:space="preserve">  свыше 5 лет до 10 лет                                                                15</w:t>
      </w:r>
    </w:p>
    <w:p w:rsidR="0032521D" w:rsidRPr="007F6C64" w:rsidRDefault="0032521D" w:rsidP="0032521D">
      <w:pPr>
        <w:pStyle w:val="ConsPlusNonformat"/>
        <w:spacing w:line="276" w:lineRule="auto"/>
        <w:ind w:left="-360"/>
        <w:rPr>
          <w:rFonts w:ascii="Arial" w:hAnsi="Arial" w:cs="Arial"/>
          <w:sz w:val="24"/>
          <w:szCs w:val="24"/>
        </w:rPr>
      </w:pPr>
      <w:r w:rsidRPr="007F6C64">
        <w:rPr>
          <w:rFonts w:ascii="Arial" w:hAnsi="Arial" w:cs="Arial"/>
          <w:sz w:val="24"/>
          <w:szCs w:val="24"/>
        </w:rPr>
        <w:tab/>
      </w:r>
      <w:r w:rsidRPr="007F6C64">
        <w:rPr>
          <w:rFonts w:ascii="Arial" w:hAnsi="Arial" w:cs="Arial"/>
          <w:sz w:val="24"/>
          <w:szCs w:val="24"/>
        </w:rPr>
        <w:tab/>
        <w:t xml:space="preserve">  свыше 10 лет до 15 лет                                                              20</w:t>
      </w:r>
    </w:p>
    <w:p w:rsidR="0032521D" w:rsidRDefault="0032521D" w:rsidP="0032521D">
      <w:pPr>
        <w:pStyle w:val="ConsPlusNonformat"/>
        <w:spacing w:line="276" w:lineRule="auto"/>
        <w:ind w:left="-360" w:firstLine="1068"/>
        <w:jc w:val="both"/>
        <w:rPr>
          <w:rFonts w:ascii="Arial" w:hAnsi="Arial" w:cs="Arial"/>
          <w:sz w:val="24"/>
          <w:szCs w:val="24"/>
        </w:rPr>
      </w:pPr>
      <w:r w:rsidRPr="007F6C64">
        <w:rPr>
          <w:rFonts w:ascii="Arial" w:hAnsi="Arial" w:cs="Arial"/>
          <w:sz w:val="24"/>
          <w:szCs w:val="24"/>
        </w:rPr>
        <w:t xml:space="preserve">  свыше 15 лет                                                                               30</w:t>
      </w:r>
    </w:p>
    <w:p w:rsidR="0032521D" w:rsidRPr="007F6C64" w:rsidRDefault="0032521D" w:rsidP="0032521D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F6C64">
        <w:rPr>
          <w:rFonts w:ascii="Arial" w:hAnsi="Arial" w:cs="Arial"/>
          <w:sz w:val="24"/>
          <w:szCs w:val="24"/>
        </w:rPr>
        <w:t xml:space="preserve"> 4.2.  Ежемесячная надбавка за выслугу лет (стаж работы) к должностному окладу рабочих учреждения устанавливается в размерах: 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32521D" w:rsidRPr="007F6C64" w:rsidTr="008F7921">
        <w:tc>
          <w:tcPr>
            <w:tcW w:w="4785" w:type="dxa"/>
          </w:tcPr>
          <w:p w:rsidR="0032521D" w:rsidRPr="007F6C64" w:rsidRDefault="0032521D" w:rsidP="008F7921">
            <w:pPr>
              <w:spacing w:line="276" w:lineRule="auto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 xml:space="preserve">           при стаже (полных лет)</w:t>
            </w:r>
          </w:p>
        </w:tc>
        <w:tc>
          <w:tcPr>
            <w:tcW w:w="4786" w:type="dxa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 xml:space="preserve">                      Надбавка, %</w:t>
            </w:r>
          </w:p>
        </w:tc>
      </w:tr>
      <w:tr w:rsidR="0032521D" w:rsidRPr="007F6C64" w:rsidTr="008F7921">
        <w:tc>
          <w:tcPr>
            <w:tcW w:w="4785" w:type="dxa"/>
          </w:tcPr>
          <w:p w:rsidR="0032521D" w:rsidRPr="007F6C64" w:rsidRDefault="0032521D" w:rsidP="008F7921">
            <w:pPr>
              <w:spacing w:line="276" w:lineRule="auto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 xml:space="preserve">            от 3 до 8 лет                                                                                </w:t>
            </w:r>
          </w:p>
        </w:tc>
        <w:tc>
          <w:tcPr>
            <w:tcW w:w="4786" w:type="dxa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 xml:space="preserve">                   10</w:t>
            </w:r>
          </w:p>
        </w:tc>
      </w:tr>
      <w:tr w:rsidR="0032521D" w:rsidRPr="007F6C64" w:rsidTr="008F7921">
        <w:tc>
          <w:tcPr>
            <w:tcW w:w="4785" w:type="dxa"/>
          </w:tcPr>
          <w:p w:rsidR="0032521D" w:rsidRPr="007F6C64" w:rsidRDefault="0032521D" w:rsidP="008F7921">
            <w:pPr>
              <w:spacing w:line="276" w:lineRule="auto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 xml:space="preserve">            от 8 лет до 13 лет                                                                </w:t>
            </w:r>
          </w:p>
        </w:tc>
        <w:tc>
          <w:tcPr>
            <w:tcW w:w="4786" w:type="dxa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 xml:space="preserve">                   15</w:t>
            </w:r>
          </w:p>
        </w:tc>
      </w:tr>
      <w:tr w:rsidR="0032521D" w:rsidRPr="007F6C64" w:rsidTr="008F7921">
        <w:tc>
          <w:tcPr>
            <w:tcW w:w="4785" w:type="dxa"/>
          </w:tcPr>
          <w:p w:rsidR="0032521D" w:rsidRPr="007F6C64" w:rsidRDefault="0032521D" w:rsidP="008F7921">
            <w:pPr>
              <w:spacing w:line="276" w:lineRule="auto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 xml:space="preserve">            от 13 лет до 18 лет                                                              </w:t>
            </w:r>
          </w:p>
        </w:tc>
        <w:tc>
          <w:tcPr>
            <w:tcW w:w="4786" w:type="dxa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 xml:space="preserve">                    20</w:t>
            </w:r>
          </w:p>
        </w:tc>
      </w:tr>
      <w:tr w:rsidR="0032521D" w:rsidRPr="007F6C64" w:rsidTr="008F7921">
        <w:trPr>
          <w:trHeight w:val="204"/>
        </w:trPr>
        <w:tc>
          <w:tcPr>
            <w:tcW w:w="4785" w:type="dxa"/>
          </w:tcPr>
          <w:p w:rsidR="0032521D" w:rsidRPr="007F6C64" w:rsidRDefault="0032521D" w:rsidP="008F7921">
            <w:pPr>
              <w:spacing w:line="276" w:lineRule="auto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 xml:space="preserve">            от 18 лет до 23 лет                                                                       </w:t>
            </w:r>
          </w:p>
        </w:tc>
        <w:tc>
          <w:tcPr>
            <w:tcW w:w="4786" w:type="dxa"/>
            <w:shd w:val="clear" w:color="auto" w:fill="auto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 xml:space="preserve">                    25</w:t>
            </w:r>
          </w:p>
        </w:tc>
      </w:tr>
      <w:tr w:rsidR="0032521D" w:rsidRPr="007F6C64" w:rsidDel="00B55B5A" w:rsidTr="008F7921">
        <w:trPr>
          <w:trHeight w:val="204"/>
        </w:trPr>
        <w:tc>
          <w:tcPr>
            <w:tcW w:w="4785" w:type="dxa"/>
          </w:tcPr>
          <w:p w:rsidR="0032521D" w:rsidRPr="007F6C64" w:rsidDel="00B55B5A" w:rsidRDefault="0032521D" w:rsidP="008F7921">
            <w:pPr>
              <w:spacing w:line="276" w:lineRule="auto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 xml:space="preserve">             свыше 23 лет </w:t>
            </w:r>
          </w:p>
        </w:tc>
        <w:tc>
          <w:tcPr>
            <w:tcW w:w="4786" w:type="dxa"/>
            <w:shd w:val="clear" w:color="auto" w:fill="auto"/>
          </w:tcPr>
          <w:p w:rsidR="0032521D" w:rsidRPr="007F6C64" w:rsidDel="00B55B5A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 xml:space="preserve">                    30</w:t>
            </w:r>
          </w:p>
        </w:tc>
      </w:tr>
    </w:tbl>
    <w:p w:rsidR="0032521D" w:rsidRPr="007F6C64" w:rsidRDefault="0032521D" w:rsidP="0032521D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F6C64">
        <w:rPr>
          <w:rFonts w:ascii="Arial" w:hAnsi="Arial" w:cs="Arial"/>
          <w:sz w:val="24"/>
          <w:szCs w:val="24"/>
        </w:rPr>
        <w:t xml:space="preserve">4.3. Надбавка за выслугу лет (стаж работы) начисляется исходя из должностного оклада работника без учета надбавок и доплат и выплачивается ежемесячно в составе заработной платы. </w:t>
      </w:r>
    </w:p>
    <w:p w:rsidR="0032521D" w:rsidRPr="007F6C64" w:rsidRDefault="0032521D" w:rsidP="0032521D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F6C64">
        <w:rPr>
          <w:rFonts w:ascii="Arial" w:hAnsi="Arial" w:cs="Arial"/>
          <w:sz w:val="24"/>
          <w:szCs w:val="24"/>
        </w:rPr>
        <w:tab/>
        <w:t>При временном заместительстве надбавка за выслугу лет (стаж работы) начисляется на должностной оклад по основной работе.</w:t>
      </w:r>
    </w:p>
    <w:p w:rsidR="0032521D" w:rsidRPr="007F6C64" w:rsidRDefault="0032521D" w:rsidP="0032521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>4.4. В стаж работы, дающий право на получение надбавки к должностному окладу, для работников учреждений включаются:</w:t>
      </w:r>
    </w:p>
    <w:p w:rsidR="0032521D" w:rsidRPr="007F6C64" w:rsidRDefault="0032521D" w:rsidP="0032521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 xml:space="preserve"> время работы в государственных органах; органах местного самоуправления; в централизованных бухгалтериях при комитетах (управлениях) в государственных и муниципальных учреждениях; время прохождения военной службы, службы в органах внутренних дел Российской Федерации, в федеральных органах налоговой полиции, в таможенных органах Российской Федерации на должностях руководителей, специалистов, служащих в порядке, установленном действующим законодательством; </w:t>
      </w:r>
    </w:p>
    <w:p w:rsidR="0032521D" w:rsidRPr="007F6C64" w:rsidRDefault="0032521D" w:rsidP="0032521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>время нахождения в отпуске по уходу за ребенком до достижения возраста трех лет.</w:t>
      </w:r>
    </w:p>
    <w:p w:rsidR="0032521D" w:rsidRPr="007F6C64" w:rsidRDefault="0032521D" w:rsidP="0032521D">
      <w:pPr>
        <w:spacing w:line="276" w:lineRule="auto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 xml:space="preserve">            4.5. Основным документом для определения стажа работы работника учреждения является трудовая книжка. </w:t>
      </w:r>
    </w:p>
    <w:p w:rsidR="0032521D" w:rsidRPr="007F6C64" w:rsidRDefault="0032521D" w:rsidP="0032521D">
      <w:pPr>
        <w:spacing w:line="276" w:lineRule="auto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 xml:space="preserve">            4.6. Определение стажа работы работников учреждения осуществляется создаваемой в учреждении комиссией по установлению стажа работы.</w:t>
      </w:r>
    </w:p>
    <w:p w:rsidR="0032521D" w:rsidRPr="007F6C64" w:rsidRDefault="0032521D" w:rsidP="0032521D">
      <w:pPr>
        <w:spacing w:line="276" w:lineRule="auto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 xml:space="preserve">           Решение комиссии об установлении стажа работы оформляется протоколом, который является основанием для издания приказа руководителя учреждения о назначении работнику учреждения ежемесячной надбавки за выслугу лет (стаж работы) к должностному окладу.</w:t>
      </w:r>
    </w:p>
    <w:p w:rsidR="0032521D" w:rsidRPr="007F6C64" w:rsidRDefault="0032521D" w:rsidP="00ED4FC2">
      <w:pPr>
        <w:spacing w:line="276" w:lineRule="auto"/>
        <w:ind w:firstLine="709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>4.7. Определение стажа работы руководителя учреждения осуществляется Комиссией по установлению стажа муниципальной службы в администрации городского округа Долгопрудный (далее – Комиссия).</w:t>
      </w:r>
    </w:p>
    <w:p w:rsidR="0032521D" w:rsidRPr="007F6C64" w:rsidRDefault="0032521D" w:rsidP="0032521D">
      <w:pPr>
        <w:spacing w:line="276" w:lineRule="auto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ab/>
        <w:t>4.8. На основании решения Комиссии, оформленного протоколом, глава городского округа издает распоряжение о назначении руководителю учреждения ежемесячной надбавки за выслугу лет (стаж работы) к должностному окладу.</w:t>
      </w:r>
    </w:p>
    <w:p w:rsidR="0032521D" w:rsidRPr="007F6C64" w:rsidRDefault="0032521D" w:rsidP="0032521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 xml:space="preserve">4.9. Ежемесячная надбавка за выслугу лет (стаж работы) к должностному окладу работников учреждений устанавливается со дня возникновения у него права на получение указанной надбавки. </w:t>
      </w:r>
    </w:p>
    <w:p w:rsidR="0032521D" w:rsidRPr="007F6C64" w:rsidRDefault="0032521D" w:rsidP="0032521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>4.10. Если у работника учреждения право на получение или изменение размера ежемесячной надбавки за выслугу лет (стаж работы) к должностному окладу наступило в период, когда за ним сохранялся средний заработок, выплачивалось пособие по временной нетрудоспособности или пособие по беременности и родам, ежемесячная надбавка за выслугу лет (стаж работы) устанавливается со дня, следующего за днем указанных периодов.</w:t>
      </w:r>
      <w:bookmarkEnd w:id="2"/>
    </w:p>
    <w:p w:rsidR="0032521D" w:rsidRPr="007F6C64" w:rsidRDefault="0032521D" w:rsidP="0032521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>Конкретный размер надбавки для рабочих устанавливается приказом руководителя учреждения.</w:t>
      </w:r>
    </w:p>
    <w:p w:rsidR="0032521D" w:rsidRPr="007F6C64" w:rsidRDefault="0032521D" w:rsidP="0032521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>4.11. В целях усиления материальной заинтересованности в повышении качества выполняемых задач, возложенных на работников учреждения, своевременном и добросовестном исполнении своих должностных обязанностей устанавливается ежемесячная премия по результатам труда:</w:t>
      </w:r>
    </w:p>
    <w:p w:rsidR="0032521D" w:rsidRPr="007F6C64" w:rsidRDefault="0032521D" w:rsidP="0032521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>для руководителей учреждения в размере до 100 процентов должностного оклада;</w:t>
      </w:r>
    </w:p>
    <w:p w:rsidR="0032521D" w:rsidRPr="007F6C64" w:rsidRDefault="0032521D" w:rsidP="0032521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>для руководителей подразделений учреждения, специалистов и служащих в размере до 70 процентов должностного оклада.</w:t>
      </w:r>
    </w:p>
    <w:p w:rsidR="0032521D" w:rsidRPr="007F6C64" w:rsidRDefault="0032521D" w:rsidP="0032521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 xml:space="preserve">Для рабочих учреждений ежемесячная премия по результатам труда </w:t>
      </w:r>
      <w:proofErr w:type="spellStart"/>
      <w:r w:rsidR="00AC4233">
        <w:rPr>
          <w:rFonts w:ascii="Arial" w:hAnsi="Arial" w:cs="Arial"/>
        </w:rPr>
        <w:t>установливается</w:t>
      </w:r>
      <w:proofErr w:type="spellEnd"/>
      <w:r w:rsidRPr="007F6C64">
        <w:rPr>
          <w:rFonts w:ascii="Arial" w:hAnsi="Arial" w:cs="Arial"/>
        </w:rPr>
        <w:t xml:space="preserve"> в следующих размерах:</w:t>
      </w:r>
    </w:p>
    <w:p w:rsidR="0032521D" w:rsidRPr="007F6C64" w:rsidRDefault="0032521D" w:rsidP="0032521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>для водителей автомобиля, тракториста, водителей автобуса (независимо от длины автобуса), водителей транспортно-уборочной техники, машинистов автовышки автогидроподъемника, водителей погрузчика, машинистов уборочных машин – до 100% должностного оклада;</w:t>
      </w:r>
    </w:p>
    <w:p w:rsidR="0032521D" w:rsidRPr="007F6C64" w:rsidRDefault="0032521D" w:rsidP="0032521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 xml:space="preserve">для слесарей по ремонту автомобилей, слесарей электриков по ремонту электрооборудования, электромонтажников по освещению и осветительным сетям, слесарей ремонтников, пильщиков, ловцов безнадзорных животных, </w:t>
      </w:r>
      <w:proofErr w:type="spellStart"/>
      <w:r w:rsidRPr="007F6C64">
        <w:rPr>
          <w:rFonts w:ascii="Arial" w:hAnsi="Arial" w:cs="Arial"/>
        </w:rPr>
        <w:t>электрогазосварщиков</w:t>
      </w:r>
      <w:proofErr w:type="spellEnd"/>
      <w:r>
        <w:rPr>
          <w:rFonts w:ascii="Arial" w:hAnsi="Arial" w:cs="Arial"/>
        </w:rPr>
        <w:t xml:space="preserve">, </w:t>
      </w:r>
      <w:r w:rsidRPr="00F442C2">
        <w:rPr>
          <w:rFonts w:ascii="Arial" w:hAnsi="Arial" w:cs="Arial"/>
        </w:rPr>
        <w:t>подсобных рабочих, дорожных рабочих, рабочих зеленого хозяйства</w:t>
      </w:r>
      <w:r w:rsidR="00256C42">
        <w:rPr>
          <w:rFonts w:ascii="Arial" w:hAnsi="Arial" w:cs="Arial"/>
        </w:rPr>
        <w:t xml:space="preserve"> </w:t>
      </w:r>
      <w:r w:rsidRPr="007F6C64">
        <w:rPr>
          <w:rFonts w:ascii="Arial" w:hAnsi="Arial" w:cs="Arial"/>
        </w:rPr>
        <w:t>– до 70% должностного оклада;</w:t>
      </w:r>
    </w:p>
    <w:p w:rsidR="0032521D" w:rsidRDefault="0032521D" w:rsidP="0032521D">
      <w:pPr>
        <w:autoSpaceDE w:val="0"/>
        <w:autoSpaceDN w:val="0"/>
        <w:adjustRightInd w:val="0"/>
        <w:spacing w:line="276" w:lineRule="auto"/>
        <w:ind w:firstLine="720"/>
        <w:jc w:val="both"/>
      </w:pPr>
      <w:r w:rsidRPr="007F6C64">
        <w:rPr>
          <w:rFonts w:ascii="Arial" w:hAnsi="Arial" w:cs="Arial"/>
        </w:rPr>
        <w:t>для уборщиков производственных и служебных помещений, курьеров, сторожей, сторожей-дворников, сторожей (вахтеров), дворников, вахтеров, гардеробщиков, электромонтеров, слесарей, плотников, разнорабочих, разнорабочих зеленого хозяйства, слесарей-электриков по ремонту, техников по эксплуатации и ремонту оборудования, контролеров, рабочих по комплексному обслуживанию и ремонту зданий – до 50% должностного оклада.</w:t>
      </w:r>
      <w:r w:rsidRPr="007F6C64">
        <w:t xml:space="preserve"> </w:t>
      </w:r>
    </w:p>
    <w:p w:rsidR="0032521D" w:rsidRPr="00AC4233" w:rsidRDefault="0032521D" w:rsidP="004A59DE">
      <w:pPr>
        <w:pStyle w:val="ConsPlusNormal"/>
        <w:widowControl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AF2A82">
        <w:rPr>
          <w:sz w:val="24"/>
          <w:szCs w:val="24"/>
        </w:rPr>
        <w:t xml:space="preserve">4.11.1. Работникам муниципального казенного учреждения «Единая дежурная диспетчерская     служба города Долгопрудного Московской области», а </w:t>
      </w:r>
      <w:proofErr w:type="gramStart"/>
      <w:r w:rsidRPr="00AF2A82">
        <w:rPr>
          <w:sz w:val="24"/>
          <w:szCs w:val="24"/>
        </w:rPr>
        <w:t xml:space="preserve">именно:   </w:t>
      </w:r>
      <w:proofErr w:type="gramEnd"/>
      <w:r w:rsidRPr="00AF2A82">
        <w:rPr>
          <w:sz w:val="24"/>
          <w:szCs w:val="24"/>
        </w:rPr>
        <w:t xml:space="preserve">  операторам   Системы -112,     диспетчерам   Системы -112, оперативным дежурным и диспетчерам ЕДДС предусматриваются дополнительные </w:t>
      </w:r>
      <w:r w:rsidR="00AC4233">
        <w:rPr>
          <w:sz w:val="24"/>
          <w:szCs w:val="24"/>
        </w:rPr>
        <w:t xml:space="preserve">ежемесячные </w:t>
      </w:r>
      <w:r w:rsidRPr="00AF2A82">
        <w:rPr>
          <w:sz w:val="24"/>
          <w:szCs w:val="24"/>
        </w:rPr>
        <w:t>выплаты стимулирующего характера</w:t>
      </w:r>
      <w:r w:rsidR="002914E3">
        <w:rPr>
          <w:sz w:val="24"/>
          <w:szCs w:val="24"/>
        </w:rPr>
        <w:t>,</w:t>
      </w:r>
      <w:r w:rsidRPr="00AF2A82">
        <w:rPr>
          <w:sz w:val="24"/>
          <w:szCs w:val="24"/>
        </w:rPr>
        <w:t xml:space="preserve"> </w:t>
      </w:r>
      <w:r w:rsidR="004A59DE" w:rsidRPr="00AC4233">
        <w:rPr>
          <w:sz w:val="24"/>
          <w:szCs w:val="24"/>
        </w:rPr>
        <w:t>размер которых</w:t>
      </w:r>
      <w:r w:rsidR="00162782" w:rsidRPr="00AC4233">
        <w:rPr>
          <w:sz w:val="24"/>
          <w:szCs w:val="24"/>
        </w:rPr>
        <w:t xml:space="preserve"> устанавливается распоряжением администрации</w:t>
      </w:r>
      <w:r w:rsidR="004A59DE" w:rsidRPr="00AC4233">
        <w:rPr>
          <w:sz w:val="24"/>
          <w:szCs w:val="24"/>
        </w:rPr>
        <w:t xml:space="preserve"> городского округа Долгопрудный</w:t>
      </w:r>
      <w:r w:rsidR="00AC4233" w:rsidRPr="00AC4233">
        <w:rPr>
          <w:sz w:val="24"/>
          <w:szCs w:val="24"/>
        </w:rPr>
        <w:t xml:space="preserve"> ежегодно при индексации заработной платы</w:t>
      </w:r>
      <w:r w:rsidR="00162782" w:rsidRPr="00AC4233">
        <w:rPr>
          <w:sz w:val="24"/>
          <w:szCs w:val="24"/>
        </w:rPr>
        <w:t>.</w:t>
      </w:r>
    </w:p>
    <w:p w:rsidR="0032521D" w:rsidRPr="007F6C64" w:rsidRDefault="0032521D" w:rsidP="0032521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>4.12. Показатели оценки результатов труда и порядок выплаты ежемесячной премии устанавливаются локальными нормативными актами учреждения.</w:t>
      </w:r>
    </w:p>
    <w:p w:rsidR="0032521D" w:rsidRPr="007F6C64" w:rsidRDefault="0032521D" w:rsidP="0032521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>4.13. Премирование специалистов, служащих и рабочих производится за фактическое отработанное время в расчетном периоде на основании приказа руководителя учреждения.</w:t>
      </w:r>
    </w:p>
    <w:p w:rsidR="0032521D" w:rsidRPr="007F6C64" w:rsidRDefault="0032521D" w:rsidP="0032521D">
      <w:pPr>
        <w:pStyle w:val="teksto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 xml:space="preserve">          4.14. Решение о выплате премии руководителю учреждения по результатам труда и ее размере за конкретный месяц принимает глава городского округа</w:t>
      </w:r>
      <w:r w:rsidR="002914E3">
        <w:rPr>
          <w:rFonts w:ascii="Arial" w:hAnsi="Arial" w:cs="Arial"/>
        </w:rPr>
        <w:t>.</w:t>
      </w:r>
      <w:r w:rsidRPr="007F6C64">
        <w:rPr>
          <w:rFonts w:ascii="Arial" w:hAnsi="Arial" w:cs="Arial"/>
        </w:rPr>
        <w:t xml:space="preserve"> </w:t>
      </w:r>
    </w:p>
    <w:p w:rsidR="0032521D" w:rsidRDefault="0032521D" w:rsidP="0032521D">
      <w:pPr>
        <w:pStyle w:val="teksto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>4.15. В целях повышения эффективности и качества труда, за выполнение особых заданий, в связи с праздничными датами, по результатам работы за год могут выплачиваться разовые премии за счет экономии средств в пределах утвержденного фонда оплаты труда в соответствии с муниципальными пр</w:t>
      </w:r>
      <w:bookmarkStart w:id="4" w:name="sub_1400"/>
      <w:r w:rsidRPr="007F6C64">
        <w:rPr>
          <w:rFonts w:ascii="Arial" w:hAnsi="Arial" w:cs="Arial"/>
        </w:rPr>
        <w:t xml:space="preserve">авовыми актами городского округа Долгопрудный, работникам учреждений по согласованию с учредителем, и руководителям учреждений. </w:t>
      </w:r>
    </w:p>
    <w:p w:rsidR="0032521D" w:rsidRPr="00F442C2" w:rsidRDefault="0032521D" w:rsidP="0032521D">
      <w:pPr>
        <w:pStyle w:val="teksto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F442C2">
        <w:rPr>
          <w:rFonts w:ascii="Arial" w:hAnsi="Arial" w:cs="Arial"/>
        </w:rPr>
        <w:t xml:space="preserve">Работникам учреждения </w:t>
      </w:r>
      <w:r w:rsidR="002914E3">
        <w:rPr>
          <w:rFonts w:ascii="Arial" w:hAnsi="Arial" w:cs="Arial"/>
        </w:rPr>
        <w:t xml:space="preserve">(в том числе руководителю учреждения) </w:t>
      </w:r>
      <w:r w:rsidRPr="00F442C2">
        <w:rPr>
          <w:rFonts w:ascii="Arial" w:hAnsi="Arial" w:cs="Arial"/>
        </w:rPr>
        <w:t>выплачивается единовременное денежное поощрение в связи с юбилейными датами (50 лет, 55 лет, 60 лет, 65 лет) в размере одного должностного оклада за счет средств экономии фонда оплаты труда учреждения.</w:t>
      </w:r>
    </w:p>
    <w:p w:rsidR="0032521D" w:rsidRPr="007F6C64" w:rsidRDefault="00AC4233" w:rsidP="0032521D">
      <w:pPr>
        <w:pStyle w:val="tekstob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Выплата</w:t>
      </w:r>
      <w:r w:rsidR="0032521D" w:rsidRPr="007F6C64">
        <w:rPr>
          <w:rFonts w:ascii="Arial" w:hAnsi="Arial" w:cs="Arial"/>
        </w:rPr>
        <w:t xml:space="preserve"> руководителю учреждения </w:t>
      </w:r>
      <w:r>
        <w:rPr>
          <w:rFonts w:ascii="Arial" w:hAnsi="Arial" w:cs="Arial"/>
        </w:rPr>
        <w:t>осуществляется</w:t>
      </w:r>
      <w:r w:rsidR="0032521D" w:rsidRPr="007F6C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на основании распоряжения </w:t>
      </w:r>
      <w:r w:rsidR="0070509C">
        <w:rPr>
          <w:rFonts w:ascii="Arial" w:hAnsi="Arial" w:cs="Arial"/>
        </w:rPr>
        <w:t>администрации</w:t>
      </w:r>
      <w:r w:rsidR="0032521D" w:rsidRPr="007F6C64">
        <w:rPr>
          <w:rFonts w:ascii="Arial" w:hAnsi="Arial" w:cs="Arial"/>
        </w:rPr>
        <w:t xml:space="preserve"> городского округа</w:t>
      </w:r>
      <w:r>
        <w:rPr>
          <w:rFonts w:ascii="Arial" w:hAnsi="Arial" w:cs="Arial"/>
        </w:rPr>
        <w:t>.</w:t>
      </w:r>
      <w:r w:rsidR="0032521D" w:rsidRPr="007F6C64">
        <w:rPr>
          <w:rFonts w:ascii="Arial" w:hAnsi="Arial" w:cs="Arial"/>
        </w:rPr>
        <w:t xml:space="preserve"> </w:t>
      </w:r>
    </w:p>
    <w:p w:rsidR="0032521D" w:rsidRPr="007F6C64" w:rsidRDefault="002914E3" w:rsidP="0032521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="00ED4FC2">
        <w:rPr>
          <w:rFonts w:ascii="Arial" w:hAnsi="Arial" w:cs="Arial"/>
        </w:rPr>
        <w:t>ыплата</w:t>
      </w:r>
      <w:r w:rsidR="0032521D" w:rsidRPr="007F6C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работникам</w:t>
      </w:r>
      <w:r w:rsidR="0032521D" w:rsidRPr="007F6C64">
        <w:rPr>
          <w:rFonts w:ascii="Arial" w:hAnsi="Arial" w:cs="Arial"/>
        </w:rPr>
        <w:t xml:space="preserve"> </w:t>
      </w:r>
      <w:r w:rsidR="00ED4FC2">
        <w:rPr>
          <w:rFonts w:ascii="Arial" w:hAnsi="Arial" w:cs="Arial"/>
        </w:rPr>
        <w:t>осуществляется на основании приказа</w:t>
      </w:r>
      <w:r w:rsidR="0032521D" w:rsidRPr="007F6C64">
        <w:rPr>
          <w:rFonts w:ascii="Arial" w:hAnsi="Arial" w:cs="Arial"/>
        </w:rPr>
        <w:t xml:space="preserve"> руководителя учреждения.</w:t>
      </w:r>
    </w:p>
    <w:bookmarkEnd w:id="4"/>
    <w:p w:rsidR="0032521D" w:rsidRPr="007F6C64" w:rsidRDefault="0032521D" w:rsidP="0032521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>4.16. Работникам учреждений выплачивается материальная помощь в следующих размерах:</w:t>
      </w:r>
    </w:p>
    <w:p w:rsidR="0032521D" w:rsidRPr="007F6C64" w:rsidRDefault="0032521D" w:rsidP="0032521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>руководителям, специалистам и служащим - в размере 2-х должностных окладов;</w:t>
      </w:r>
    </w:p>
    <w:p w:rsidR="0032521D" w:rsidRPr="007F6C64" w:rsidRDefault="0032521D" w:rsidP="0032521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>рабочим – в размере 3-х должностных окладов.</w:t>
      </w:r>
    </w:p>
    <w:p w:rsidR="0032521D" w:rsidRPr="007F6C64" w:rsidRDefault="0032521D" w:rsidP="0032521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>Материальная помощь выплачивается при предоставлении работнику ежегодного оплачиваемого отпуска или его части один раз в году по занимаемой должности на день выплаты материальной помощи. Выплата материальной помощи не зависит от итогов оценки результатов труда и производится на основании личного заявления работника.</w:t>
      </w:r>
    </w:p>
    <w:p w:rsidR="0032521D" w:rsidRPr="007F6C64" w:rsidRDefault="0032521D" w:rsidP="0032521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 xml:space="preserve">В случае неиспользования работником права на ежегодный основной оплачиваемый отпуск либо отсутствия права на него, а также в случае длительной болезни или по другим уважительным причинам по заявлению работника материальная помощь </w:t>
      </w:r>
      <w:r w:rsidR="00AC4233">
        <w:rPr>
          <w:rFonts w:ascii="Arial" w:hAnsi="Arial" w:cs="Arial"/>
        </w:rPr>
        <w:t>выплачивается</w:t>
      </w:r>
      <w:r w:rsidRPr="007F6C64">
        <w:rPr>
          <w:rFonts w:ascii="Arial" w:hAnsi="Arial" w:cs="Arial"/>
        </w:rPr>
        <w:t xml:space="preserve"> и в другое время в течение календарного года. В первый и последний год работы размер материальной помощи определяется пропорционально времени, отработанному в текущем календарном году.</w:t>
      </w:r>
    </w:p>
    <w:p w:rsidR="0032521D" w:rsidRPr="007F6C64" w:rsidRDefault="0032521D" w:rsidP="0032521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 xml:space="preserve">Выплата материальной помощи руководителю учреждения осуществляется на основании </w:t>
      </w:r>
      <w:r w:rsidR="00AC4233">
        <w:rPr>
          <w:rFonts w:ascii="Arial" w:hAnsi="Arial" w:cs="Arial"/>
        </w:rPr>
        <w:t>распоряжения</w:t>
      </w:r>
      <w:r w:rsidRPr="007F6C64">
        <w:rPr>
          <w:rFonts w:ascii="Arial" w:hAnsi="Arial" w:cs="Arial"/>
        </w:rPr>
        <w:t xml:space="preserve"> </w:t>
      </w:r>
      <w:r w:rsidR="0070509C">
        <w:rPr>
          <w:rFonts w:ascii="Arial" w:hAnsi="Arial" w:cs="Arial"/>
        </w:rPr>
        <w:t>администрации</w:t>
      </w:r>
      <w:r w:rsidRPr="007F6C64">
        <w:rPr>
          <w:rFonts w:ascii="Arial" w:hAnsi="Arial" w:cs="Arial"/>
        </w:rPr>
        <w:t xml:space="preserve"> городского округа в </w:t>
      </w:r>
      <w:r w:rsidR="00ED4FC2">
        <w:rPr>
          <w:rFonts w:ascii="Arial" w:hAnsi="Arial" w:cs="Arial"/>
        </w:rPr>
        <w:t>размере двух должностных окладов</w:t>
      </w:r>
      <w:r w:rsidRPr="007F6C64">
        <w:rPr>
          <w:rFonts w:ascii="Arial" w:hAnsi="Arial" w:cs="Arial"/>
        </w:rPr>
        <w:t>.</w:t>
      </w:r>
    </w:p>
    <w:p w:rsidR="0032521D" w:rsidRPr="007F6C64" w:rsidRDefault="0032521D" w:rsidP="0032521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>Выплата материальной помощи специалистам, служащим и рабочим учреждения осуществляется на основании приказа руководителя учреждения.</w:t>
      </w:r>
    </w:p>
    <w:p w:rsidR="0032521D" w:rsidRPr="007F6C64" w:rsidRDefault="0032521D" w:rsidP="0032521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 xml:space="preserve">4.17. Работникам учреждений </w:t>
      </w:r>
      <w:r w:rsidR="00292D71">
        <w:rPr>
          <w:rFonts w:ascii="Arial" w:hAnsi="Arial" w:cs="Arial"/>
        </w:rPr>
        <w:t>оказывается</w:t>
      </w:r>
      <w:r w:rsidRPr="007F6C64">
        <w:rPr>
          <w:rFonts w:ascii="Arial" w:hAnsi="Arial" w:cs="Arial"/>
        </w:rPr>
        <w:t xml:space="preserve"> материальная помощь на погребение близких родственников - супруга (супруги), родителей, детей. В случае смерти работника учреждения </w:t>
      </w:r>
      <w:r w:rsidR="00292D71" w:rsidRPr="007F6C64">
        <w:rPr>
          <w:rFonts w:ascii="Arial" w:hAnsi="Arial" w:cs="Arial"/>
        </w:rPr>
        <w:t xml:space="preserve">материальная помощь на погребение </w:t>
      </w:r>
      <w:r w:rsidR="00292D71">
        <w:rPr>
          <w:rFonts w:ascii="Arial" w:hAnsi="Arial" w:cs="Arial"/>
        </w:rPr>
        <w:t xml:space="preserve">оказывается </w:t>
      </w:r>
      <w:r w:rsidRPr="007F6C64">
        <w:rPr>
          <w:rFonts w:ascii="Arial" w:hAnsi="Arial" w:cs="Arial"/>
        </w:rPr>
        <w:t xml:space="preserve">одному из близких </w:t>
      </w:r>
      <w:r w:rsidR="00292D71">
        <w:rPr>
          <w:rFonts w:ascii="Arial" w:hAnsi="Arial" w:cs="Arial"/>
        </w:rPr>
        <w:t>родственников</w:t>
      </w:r>
      <w:r w:rsidRPr="007F6C64">
        <w:rPr>
          <w:rFonts w:ascii="Arial" w:hAnsi="Arial" w:cs="Arial"/>
        </w:rPr>
        <w:t>.</w:t>
      </w:r>
    </w:p>
    <w:p w:rsidR="0032521D" w:rsidRPr="00AC4233" w:rsidRDefault="0032521D" w:rsidP="0032521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>Конкретный размер выплаты для работников устанавливается п</w:t>
      </w:r>
      <w:r w:rsidR="00292D71">
        <w:rPr>
          <w:rFonts w:ascii="Arial" w:hAnsi="Arial" w:cs="Arial"/>
        </w:rPr>
        <w:t xml:space="preserve">риказом руководителя </w:t>
      </w:r>
      <w:r w:rsidR="00292D71" w:rsidRPr="00AC4233">
        <w:rPr>
          <w:rFonts w:ascii="Arial" w:hAnsi="Arial" w:cs="Arial"/>
        </w:rPr>
        <w:t>учреждения, но не более трех должностных окладов.</w:t>
      </w:r>
    </w:p>
    <w:p w:rsidR="0032521D" w:rsidRPr="00AC4233" w:rsidRDefault="0032521D" w:rsidP="0032521D">
      <w:pPr>
        <w:pStyle w:val="tekstob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>Решение о размере выплаты руководителю учреждения принимает глава городского округа</w:t>
      </w:r>
      <w:r w:rsidR="00292D71" w:rsidRPr="00AC4233">
        <w:rPr>
          <w:rFonts w:ascii="Arial" w:hAnsi="Arial" w:cs="Arial"/>
        </w:rPr>
        <w:t>, но не более трех должностных окладов</w:t>
      </w:r>
      <w:r w:rsidR="005F164C" w:rsidRPr="00AC4233">
        <w:rPr>
          <w:rFonts w:ascii="Arial" w:hAnsi="Arial" w:cs="Arial"/>
        </w:rPr>
        <w:t>.</w:t>
      </w:r>
    </w:p>
    <w:p w:rsidR="0032521D" w:rsidRPr="007F6C64" w:rsidRDefault="0032521D" w:rsidP="0032521D">
      <w:pPr>
        <w:pStyle w:val="teksto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 xml:space="preserve">        Данные выплаты осуществляются за счет экономии средств в пределах утвержденного фонда оплаты труда в порядке, определенном локальным нормативным актом учреждения.</w:t>
      </w:r>
    </w:p>
    <w:p w:rsidR="0032521D" w:rsidRPr="007F6C64" w:rsidRDefault="0032521D" w:rsidP="00ED4FC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7F6C64">
        <w:rPr>
          <w:rFonts w:ascii="Arial" w:hAnsi="Arial" w:cs="Arial"/>
        </w:rPr>
        <w:tab/>
        <w:t>4.18.  Учреждения самостоятельно определяют порядок и размер выплат стимулирующего характера работникам за счёт средств, полученных от приносящей доход деятельности, с учётом показателей результатов труда, утверждённых локальными нормативными актами учреждений с учётом мнения представительного органа работников</w:t>
      </w:r>
      <w:r w:rsidR="00ED4FC2">
        <w:rPr>
          <w:rFonts w:ascii="Arial" w:hAnsi="Arial" w:cs="Arial"/>
        </w:rPr>
        <w:t xml:space="preserve"> и по согласованию с главой городского округа</w:t>
      </w:r>
      <w:r w:rsidRPr="007F6C64">
        <w:rPr>
          <w:rFonts w:ascii="Arial" w:hAnsi="Arial" w:cs="Arial"/>
        </w:rPr>
        <w:t>.</w:t>
      </w:r>
    </w:p>
    <w:p w:rsidR="0032521D" w:rsidRDefault="0032521D" w:rsidP="0032521D">
      <w:pPr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rFonts w:ascii="Arial" w:hAnsi="Arial" w:cs="Arial"/>
        </w:rPr>
      </w:pPr>
      <w:r w:rsidRPr="007F6C64">
        <w:rPr>
          <w:rFonts w:ascii="Arial" w:hAnsi="Arial" w:cs="Arial"/>
        </w:rPr>
        <w:t xml:space="preserve">На формирование фонда оплаты труда за счет доходов, полученных от приносящей доход деятельности, может направляться не более 70% данных доходов. </w:t>
      </w:r>
    </w:p>
    <w:p w:rsidR="000756A3" w:rsidRDefault="000756A3" w:rsidP="0032521D">
      <w:pPr>
        <w:autoSpaceDE w:val="0"/>
        <w:autoSpaceDN w:val="0"/>
        <w:adjustRightInd w:val="0"/>
        <w:spacing w:line="276" w:lineRule="auto"/>
        <w:ind w:firstLine="540"/>
        <w:jc w:val="center"/>
        <w:outlineLvl w:val="1"/>
        <w:rPr>
          <w:rFonts w:ascii="Arial" w:hAnsi="Arial" w:cs="Arial"/>
        </w:rPr>
      </w:pPr>
    </w:p>
    <w:p w:rsidR="0032521D" w:rsidRPr="00D769D7" w:rsidRDefault="00481099" w:rsidP="000C646D">
      <w:pPr>
        <w:autoSpaceDE w:val="0"/>
        <w:autoSpaceDN w:val="0"/>
        <w:adjustRightInd w:val="0"/>
        <w:spacing w:line="276" w:lineRule="auto"/>
        <w:ind w:firstLine="540"/>
        <w:jc w:val="center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32521D" w:rsidRPr="00D769D7">
        <w:rPr>
          <w:rFonts w:ascii="Arial" w:hAnsi="Arial" w:cs="Arial"/>
        </w:rPr>
        <w:t>Формирование Фонда опл</w:t>
      </w:r>
      <w:r>
        <w:rPr>
          <w:rFonts w:ascii="Arial" w:hAnsi="Arial" w:cs="Arial"/>
        </w:rPr>
        <w:t>аты труда работников учреждений</w:t>
      </w:r>
    </w:p>
    <w:p w:rsidR="000756A3" w:rsidRDefault="000756A3" w:rsidP="000C646D">
      <w:pPr>
        <w:pStyle w:val="a4"/>
        <w:spacing w:after="0"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481099" w:rsidRPr="00ED4FC2" w:rsidRDefault="0032521D" w:rsidP="00ED4FC2">
      <w:pPr>
        <w:pStyle w:val="a4"/>
        <w:numPr>
          <w:ilvl w:val="1"/>
          <w:numId w:val="3"/>
        </w:numPr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D4FC2">
        <w:rPr>
          <w:rFonts w:ascii="Arial" w:hAnsi="Arial" w:cs="Arial"/>
          <w:sz w:val="24"/>
          <w:szCs w:val="24"/>
        </w:rPr>
        <w:t>Фонд оплаты труда руководителей, специалистов и служащих учреждений (за исключением оперативного дежурного, диспетчера, оператора системы 112) по каждой должности в расчете на год формируется с учетом средств на выплату:</w:t>
      </w:r>
      <w:r w:rsidRPr="00ED4FC2">
        <w:rPr>
          <w:rFonts w:ascii="Arial" w:hAnsi="Arial" w:cs="Arial"/>
          <w:sz w:val="24"/>
          <w:szCs w:val="24"/>
        </w:rPr>
        <w:tab/>
      </w:r>
    </w:p>
    <w:p w:rsidR="00481099" w:rsidRDefault="0032521D" w:rsidP="00ED4FC2">
      <w:pPr>
        <w:spacing w:line="276" w:lineRule="auto"/>
        <w:ind w:firstLine="709"/>
        <w:jc w:val="both"/>
        <w:rPr>
          <w:rFonts w:ascii="Arial" w:hAnsi="Arial" w:cs="Arial"/>
        </w:rPr>
      </w:pPr>
      <w:r w:rsidRPr="00481099">
        <w:rPr>
          <w:rFonts w:ascii="Arial" w:hAnsi="Arial" w:cs="Arial"/>
        </w:rPr>
        <w:t>5.1.1. 12,0 должностных окладов.</w:t>
      </w:r>
    </w:p>
    <w:p w:rsidR="00481099" w:rsidRDefault="0032521D" w:rsidP="00ED4FC2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5.1.2. Ежемесячной надбавки к должностному окладу за выслугу лет в размере 3,0 должностных окладов.</w:t>
      </w:r>
    </w:p>
    <w:p w:rsidR="00481099" w:rsidRDefault="0032521D" w:rsidP="00ED4FC2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5.1.3. Ежемесячной надбавки к должностному окладу за особые условия труда:</w:t>
      </w:r>
    </w:p>
    <w:p w:rsidR="0032521D" w:rsidRPr="00D769D7" w:rsidRDefault="0032521D" w:rsidP="00ED4FC2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руководителям учреждений в размере 12,0 должностных окладов;</w:t>
      </w:r>
    </w:p>
    <w:p w:rsidR="00481099" w:rsidRDefault="0032521D" w:rsidP="00ED4FC2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руководителям    подразделений, специалистам и служащим в размере 8,4 должностных окладов.</w:t>
      </w:r>
    </w:p>
    <w:p w:rsidR="00481099" w:rsidRDefault="0032521D" w:rsidP="00ED4FC2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5.1.4. Ежемесячного премирования:</w:t>
      </w:r>
    </w:p>
    <w:p w:rsidR="0032521D" w:rsidRPr="00D769D7" w:rsidRDefault="0032521D" w:rsidP="00ED4FC2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руководителям учреждений в размере 12,0 должностных окладов;</w:t>
      </w:r>
    </w:p>
    <w:p w:rsidR="0032521D" w:rsidRPr="00D769D7" w:rsidRDefault="0032521D" w:rsidP="00ED4FC2">
      <w:pPr>
        <w:pStyle w:val="a4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769D7">
        <w:rPr>
          <w:rFonts w:ascii="Arial" w:hAnsi="Arial" w:cs="Arial"/>
          <w:sz w:val="24"/>
          <w:szCs w:val="24"/>
        </w:rPr>
        <w:t>руководителям подразделений, сп</w:t>
      </w:r>
      <w:r w:rsidR="00481099">
        <w:rPr>
          <w:rFonts w:ascii="Arial" w:hAnsi="Arial" w:cs="Arial"/>
          <w:sz w:val="24"/>
          <w:szCs w:val="24"/>
        </w:rPr>
        <w:t xml:space="preserve">ециалистам и служащим в </w:t>
      </w:r>
      <w:r w:rsidR="00481099">
        <w:rPr>
          <w:rFonts w:ascii="Arial" w:hAnsi="Arial" w:cs="Arial"/>
          <w:sz w:val="24"/>
          <w:szCs w:val="24"/>
        </w:rPr>
        <w:tab/>
        <w:t>размере</w:t>
      </w:r>
      <w:r>
        <w:rPr>
          <w:rFonts w:ascii="Arial" w:hAnsi="Arial" w:cs="Arial"/>
          <w:sz w:val="24"/>
          <w:szCs w:val="24"/>
        </w:rPr>
        <w:t xml:space="preserve">     </w:t>
      </w:r>
      <w:r w:rsidRPr="00D769D7">
        <w:rPr>
          <w:rFonts w:ascii="Arial" w:hAnsi="Arial" w:cs="Arial"/>
          <w:sz w:val="24"/>
          <w:szCs w:val="24"/>
        </w:rPr>
        <w:t>8,4 должностных окладов.</w:t>
      </w:r>
    </w:p>
    <w:p w:rsidR="0032521D" w:rsidRPr="00D769D7" w:rsidRDefault="0032521D" w:rsidP="00ED4FC2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5.1.5.  Материальной помощи в размере 2,0 должностных окладов.</w:t>
      </w:r>
    </w:p>
    <w:p w:rsidR="0032521D" w:rsidRPr="00D6033F" w:rsidRDefault="0032521D" w:rsidP="00ED4FC2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 xml:space="preserve">5.1.6. Премии за выполнение особых заданий в размере </w:t>
      </w:r>
      <w:r w:rsidRPr="00D6033F">
        <w:rPr>
          <w:rFonts w:ascii="Arial" w:hAnsi="Arial" w:cs="Arial"/>
        </w:rPr>
        <w:t>до 3,0 должностных оклад</w:t>
      </w:r>
      <w:r w:rsidR="000756A3">
        <w:rPr>
          <w:rFonts w:ascii="Arial" w:hAnsi="Arial" w:cs="Arial"/>
        </w:rPr>
        <w:t>ов.</w:t>
      </w:r>
    </w:p>
    <w:p w:rsidR="0032521D" w:rsidRPr="00D769D7" w:rsidRDefault="0032521D" w:rsidP="00ED4FC2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5.2. Фонд оплаты труда рабочих по каждой должности в расчете на год формируется с учетом средств на выплату:</w:t>
      </w:r>
    </w:p>
    <w:p w:rsidR="0032521D" w:rsidRPr="00D769D7" w:rsidRDefault="0032521D" w:rsidP="00ED4FC2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 xml:space="preserve">5.2.1. Водителям автомобиля, водителям автобуса (независимо от длины автобуса), </w:t>
      </w:r>
    </w:p>
    <w:p w:rsidR="0032521D" w:rsidRPr="00D769D7" w:rsidRDefault="0032521D" w:rsidP="00ED4FC2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5.2.1.1.  12,0 должностных окладов.</w:t>
      </w:r>
    </w:p>
    <w:p w:rsidR="0032521D" w:rsidRPr="00D769D7" w:rsidRDefault="0032521D" w:rsidP="00ED4FC2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5.2.1.2. Ежемесячной надбавки к должностному окладу за выслугу лет в размере 3,0 должностных окладов.</w:t>
      </w:r>
    </w:p>
    <w:p w:rsidR="0032521D" w:rsidRPr="00D769D7" w:rsidRDefault="0032521D" w:rsidP="00ED4FC2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5.2.1.3. Ежемесячной надбавки к должностному окладу за особые условия труда в размере 8,4 должностных оклада.</w:t>
      </w:r>
    </w:p>
    <w:p w:rsidR="0032521D" w:rsidRPr="00D769D7" w:rsidRDefault="0032521D" w:rsidP="00ED4FC2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5.2.1.4. Ежемесячного премирования в размере 12,0 должностных окладов.</w:t>
      </w:r>
    </w:p>
    <w:p w:rsidR="0032521D" w:rsidRPr="00D769D7" w:rsidRDefault="0032521D" w:rsidP="00ED4FC2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5.2.1.5. Материальной помощи в размере 3,0 должностных окладов.</w:t>
      </w:r>
    </w:p>
    <w:p w:rsidR="0032521D" w:rsidRPr="00D769D7" w:rsidRDefault="0032521D" w:rsidP="00ED4FC2">
      <w:pPr>
        <w:pStyle w:val="a4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769D7">
        <w:rPr>
          <w:rFonts w:ascii="Arial" w:hAnsi="Arial" w:cs="Arial"/>
          <w:sz w:val="24"/>
          <w:szCs w:val="24"/>
        </w:rPr>
        <w:t>5.2.1.6. Компенсационных выплат за безаварийную работу в размере 12,0 должностных окладов.</w:t>
      </w:r>
    </w:p>
    <w:p w:rsidR="0032521D" w:rsidRPr="00D769D7" w:rsidRDefault="0032521D" w:rsidP="00ED4FC2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5.2.1.7. Ежемесячной выплаты за ненормированный рабочий день в размере 6,0 должностных окладов.</w:t>
      </w:r>
    </w:p>
    <w:p w:rsidR="0032521D" w:rsidRPr="00D769D7" w:rsidRDefault="0032521D" w:rsidP="00ED4FC2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5.2.1.8. Компенсационных выплат за классность в размере 3,0 должностных окладов.</w:t>
      </w:r>
    </w:p>
    <w:p w:rsidR="00481099" w:rsidRDefault="0032521D" w:rsidP="00ED4FC2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5.2.1.9.  Ежемесячной выплаты за работу в Москве и других муниципальных образованиях</w:t>
      </w:r>
      <w:r w:rsidR="00481099">
        <w:rPr>
          <w:rFonts w:ascii="Arial" w:hAnsi="Arial" w:cs="Arial"/>
        </w:rPr>
        <w:t xml:space="preserve"> Московской области</w:t>
      </w:r>
      <w:r w:rsidRPr="00D769D7">
        <w:rPr>
          <w:rFonts w:ascii="Arial" w:hAnsi="Arial" w:cs="Arial"/>
        </w:rPr>
        <w:t xml:space="preserve"> в размере 3,0 должностных окладов.</w:t>
      </w:r>
    </w:p>
    <w:p w:rsidR="0032521D" w:rsidRPr="00D769D7" w:rsidRDefault="0032521D" w:rsidP="00ED4FC2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5.2.1.10. Доплаты за работу в праздничные дни в размере 1,4 оклада.</w:t>
      </w:r>
    </w:p>
    <w:p w:rsidR="0032521D" w:rsidRPr="00D6033F" w:rsidRDefault="0032521D" w:rsidP="00ED4FC2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 xml:space="preserve">5.2.1.11. Премии за выполнение особых заданий в размере </w:t>
      </w:r>
      <w:r w:rsidRPr="00D6033F">
        <w:rPr>
          <w:rFonts w:ascii="Arial" w:hAnsi="Arial" w:cs="Arial"/>
        </w:rPr>
        <w:t>до 3,0 должностных окладов</w:t>
      </w:r>
      <w:r>
        <w:rPr>
          <w:rFonts w:ascii="Arial" w:hAnsi="Arial" w:cs="Arial"/>
        </w:rPr>
        <w:t xml:space="preserve">, </w:t>
      </w:r>
      <w:r w:rsidRPr="009F6997">
        <w:rPr>
          <w:rFonts w:ascii="Arial" w:hAnsi="Arial" w:cs="Arial"/>
        </w:rPr>
        <w:t>за исключением водителей МБУ «ТЭУ», которым премии за выполнение особых заданий устанавливаются в ра</w:t>
      </w:r>
      <w:r w:rsidR="000756A3">
        <w:rPr>
          <w:rFonts w:ascii="Arial" w:hAnsi="Arial" w:cs="Arial"/>
        </w:rPr>
        <w:t>змере до 12 должностных окладов</w:t>
      </w:r>
      <w:r w:rsidRPr="009F6997">
        <w:rPr>
          <w:rFonts w:ascii="Arial" w:hAnsi="Arial" w:cs="Arial"/>
        </w:rPr>
        <w:t>.</w:t>
      </w:r>
    </w:p>
    <w:p w:rsidR="0032521D" w:rsidRPr="00D769D7" w:rsidRDefault="0032521D" w:rsidP="00ED4FC2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</w:rPr>
      </w:pPr>
      <w:r w:rsidRPr="00242529">
        <w:rPr>
          <w:rFonts w:ascii="Arial" w:hAnsi="Arial" w:cs="Arial"/>
        </w:rPr>
        <w:t>5.2.2.</w:t>
      </w:r>
      <w:r w:rsidR="000756A3" w:rsidRPr="00242529">
        <w:rPr>
          <w:rFonts w:ascii="Arial" w:hAnsi="Arial" w:cs="Arial"/>
        </w:rPr>
        <w:t xml:space="preserve"> </w:t>
      </w:r>
      <w:r w:rsidR="000756A3">
        <w:rPr>
          <w:rFonts w:ascii="Arial" w:hAnsi="Arial" w:cs="Arial"/>
        </w:rPr>
        <w:t>М</w:t>
      </w:r>
      <w:r w:rsidRPr="00D769D7">
        <w:rPr>
          <w:rFonts w:ascii="Arial" w:hAnsi="Arial" w:cs="Arial"/>
        </w:rPr>
        <w:t>ашинистам автовышки автогидроподъемника:</w:t>
      </w:r>
    </w:p>
    <w:p w:rsidR="0032521D" w:rsidRPr="00D769D7" w:rsidRDefault="0032521D" w:rsidP="00ED4FC2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5.2.2.1.  12,0 должностных окладов.</w:t>
      </w:r>
    </w:p>
    <w:p w:rsidR="0032521D" w:rsidRPr="00D769D7" w:rsidRDefault="0032521D" w:rsidP="00ED4FC2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5.2.2.2. Ежемесячной надбавки к должностному окладу за выслугу лет в размере 3,0 должностных окладов.</w:t>
      </w:r>
    </w:p>
    <w:p w:rsidR="0032521D" w:rsidRPr="00D769D7" w:rsidRDefault="0032521D" w:rsidP="00ED4FC2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5.2.2.3. Ежемесячной надбавки к должностному окладу за особые условия труда в размере 12 должностных окладов.</w:t>
      </w:r>
    </w:p>
    <w:p w:rsidR="0032521D" w:rsidRPr="00D769D7" w:rsidRDefault="0032521D" w:rsidP="00ED4FC2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5.2.2.4. Ежемесячного премирования в размере 12,0 должностных окладов.</w:t>
      </w:r>
    </w:p>
    <w:p w:rsidR="0032521D" w:rsidRPr="00D769D7" w:rsidRDefault="0032521D" w:rsidP="00ED4FC2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5.2.2.5. Материальной помощи в размере 3,0 должностных окладов.</w:t>
      </w:r>
    </w:p>
    <w:p w:rsidR="0032521D" w:rsidRPr="00D769D7" w:rsidRDefault="0032521D" w:rsidP="00BB4194">
      <w:pPr>
        <w:pStyle w:val="a4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769D7">
        <w:rPr>
          <w:rFonts w:ascii="Arial" w:hAnsi="Arial" w:cs="Arial"/>
          <w:sz w:val="24"/>
          <w:szCs w:val="24"/>
        </w:rPr>
        <w:t>5.2.2.6. Компенсационных выплат за безаварийную работу в размере 12,0 должностных окладов.</w:t>
      </w:r>
    </w:p>
    <w:p w:rsidR="0032521D" w:rsidRPr="00D769D7" w:rsidRDefault="0032521D" w:rsidP="00BB4194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5.2.2.7. Ежемесячной выплаты за ненормированный рабочий день в размере 6,0 должностных окладов.</w:t>
      </w:r>
    </w:p>
    <w:p w:rsidR="0032521D" w:rsidRPr="00D769D7" w:rsidRDefault="0032521D" w:rsidP="00BB4194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5.2.2.8. Доплаты за работу в праздничные дни в размере 1,4 оклада.</w:t>
      </w:r>
    </w:p>
    <w:p w:rsidR="0032521D" w:rsidRPr="00D6033F" w:rsidRDefault="0032521D" w:rsidP="00BB4194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 xml:space="preserve">5.2.2.9. Премии за выполнение особых заданий в размере </w:t>
      </w:r>
      <w:r w:rsidRPr="00D6033F">
        <w:rPr>
          <w:rFonts w:ascii="Arial" w:hAnsi="Arial" w:cs="Arial"/>
        </w:rPr>
        <w:t>до 3,0 должностных окладов.</w:t>
      </w:r>
    </w:p>
    <w:p w:rsidR="0032521D" w:rsidRPr="00D769D7" w:rsidRDefault="0032521D" w:rsidP="00BB4194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5.2.3.  Водителям автопогрузчика, машинистам уборочных машин:</w:t>
      </w:r>
    </w:p>
    <w:p w:rsidR="0032521D" w:rsidRPr="00D769D7" w:rsidRDefault="0032521D" w:rsidP="00BB4194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5.2.3.1. 12,0 должностных окладов.</w:t>
      </w:r>
    </w:p>
    <w:p w:rsidR="0032521D" w:rsidRPr="00D769D7" w:rsidRDefault="0032521D" w:rsidP="00BB4194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5.2.3.2. Ежемесячной надбавки к должностному окладу за выслугу лет в размере 3,0 должностных окладов.</w:t>
      </w:r>
    </w:p>
    <w:p w:rsidR="0032521D" w:rsidRPr="00D769D7" w:rsidRDefault="0032521D" w:rsidP="00BB4194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5.2.3.3. Ежемесячной надбавки к должностному окладу за особые условия труда в размере 12 должностных окладов.</w:t>
      </w:r>
    </w:p>
    <w:p w:rsidR="0032521D" w:rsidRPr="00D769D7" w:rsidRDefault="0032521D" w:rsidP="00BB4194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5.2.3.4. Ежемесячного премирования в размере 12,0 должностных окладов.</w:t>
      </w:r>
    </w:p>
    <w:p w:rsidR="0032521D" w:rsidRDefault="0032521D" w:rsidP="00BB4194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5.2.3.5. Материальной помощи в размере 3,0 должностных окладов.</w:t>
      </w:r>
    </w:p>
    <w:p w:rsidR="00BB4194" w:rsidRPr="00D6033F" w:rsidRDefault="00BB4194" w:rsidP="00BB4194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5.2.3.6</w:t>
      </w:r>
      <w:r w:rsidRPr="00D769D7">
        <w:rPr>
          <w:rFonts w:ascii="Arial" w:hAnsi="Arial" w:cs="Arial"/>
        </w:rPr>
        <w:t xml:space="preserve">. Премии за выполнение особых заданий в размере </w:t>
      </w:r>
      <w:r w:rsidRPr="00D6033F">
        <w:rPr>
          <w:rFonts w:ascii="Arial" w:hAnsi="Arial" w:cs="Arial"/>
        </w:rPr>
        <w:t>до 3,0 должностных окладов.</w:t>
      </w:r>
    </w:p>
    <w:p w:rsidR="000756A3" w:rsidRPr="00242529" w:rsidRDefault="009E0D8F" w:rsidP="00BB4194">
      <w:pPr>
        <w:tabs>
          <w:tab w:val="left" w:pos="567"/>
        </w:tabs>
        <w:spacing w:line="276" w:lineRule="auto"/>
        <w:ind w:firstLine="709"/>
        <w:jc w:val="both"/>
        <w:rPr>
          <w:rFonts w:ascii="Arial" w:hAnsi="Arial" w:cs="Arial"/>
        </w:rPr>
      </w:pPr>
      <w:r w:rsidRPr="00242529">
        <w:rPr>
          <w:rFonts w:ascii="Arial" w:hAnsi="Arial" w:cs="Arial"/>
        </w:rPr>
        <w:t xml:space="preserve">5.2.4. </w:t>
      </w:r>
      <w:r w:rsidR="000756A3" w:rsidRPr="00242529">
        <w:rPr>
          <w:rFonts w:ascii="Arial" w:hAnsi="Arial" w:cs="Arial"/>
        </w:rPr>
        <w:t>Водителям транспортно-уборочной техники</w:t>
      </w:r>
      <w:r w:rsidRPr="00242529">
        <w:rPr>
          <w:rFonts w:ascii="Arial" w:hAnsi="Arial" w:cs="Arial"/>
        </w:rPr>
        <w:t>:</w:t>
      </w:r>
    </w:p>
    <w:p w:rsidR="0085748A" w:rsidRPr="00242529" w:rsidRDefault="000756A3" w:rsidP="00BB4194">
      <w:pPr>
        <w:tabs>
          <w:tab w:val="left" w:pos="567"/>
        </w:tabs>
        <w:spacing w:line="276" w:lineRule="auto"/>
        <w:ind w:firstLine="709"/>
        <w:jc w:val="both"/>
        <w:rPr>
          <w:rFonts w:ascii="Arial" w:hAnsi="Arial" w:cs="Arial"/>
        </w:rPr>
      </w:pPr>
      <w:r w:rsidRPr="00242529">
        <w:rPr>
          <w:rFonts w:ascii="Arial" w:hAnsi="Arial" w:cs="Arial"/>
        </w:rPr>
        <w:t>5.2.</w:t>
      </w:r>
      <w:r w:rsidR="009E0D8F" w:rsidRPr="00242529">
        <w:rPr>
          <w:rFonts w:ascii="Arial" w:hAnsi="Arial" w:cs="Arial"/>
        </w:rPr>
        <w:t>4</w:t>
      </w:r>
      <w:r w:rsidRPr="00242529">
        <w:rPr>
          <w:rFonts w:ascii="Arial" w:hAnsi="Arial" w:cs="Arial"/>
        </w:rPr>
        <w:t>.1.  12,0 должностных окладов.</w:t>
      </w:r>
    </w:p>
    <w:p w:rsidR="0085748A" w:rsidRPr="00242529" w:rsidRDefault="000756A3" w:rsidP="00BB4194">
      <w:pPr>
        <w:tabs>
          <w:tab w:val="left" w:pos="567"/>
        </w:tabs>
        <w:spacing w:line="276" w:lineRule="auto"/>
        <w:ind w:firstLine="709"/>
        <w:jc w:val="both"/>
        <w:rPr>
          <w:rFonts w:ascii="Arial" w:hAnsi="Arial" w:cs="Arial"/>
        </w:rPr>
      </w:pPr>
      <w:r w:rsidRPr="00242529">
        <w:rPr>
          <w:rFonts w:ascii="Arial" w:hAnsi="Arial" w:cs="Arial"/>
        </w:rPr>
        <w:t>5.2.</w:t>
      </w:r>
      <w:r w:rsidR="009E0D8F" w:rsidRPr="00242529">
        <w:rPr>
          <w:rFonts w:ascii="Arial" w:hAnsi="Arial" w:cs="Arial"/>
        </w:rPr>
        <w:t>4</w:t>
      </w:r>
      <w:r w:rsidRPr="00242529">
        <w:rPr>
          <w:rFonts w:ascii="Arial" w:hAnsi="Arial" w:cs="Arial"/>
        </w:rPr>
        <w:t>.2. Ежемесячной надбавки к должностному окладу за выслугу лет в размере 3,0 должностных окладов.</w:t>
      </w:r>
    </w:p>
    <w:p w:rsidR="000756A3" w:rsidRPr="00242529" w:rsidRDefault="000756A3" w:rsidP="00BB4194">
      <w:pPr>
        <w:tabs>
          <w:tab w:val="left" w:pos="567"/>
        </w:tabs>
        <w:spacing w:line="276" w:lineRule="auto"/>
        <w:ind w:firstLine="709"/>
        <w:jc w:val="both"/>
        <w:rPr>
          <w:rFonts w:ascii="Arial" w:hAnsi="Arial" w:cs="Arial"/>
        </w:rPr>
      </w:pPr>
      <w:r w:rsidRPr="00242529">
        <w:rPr>
          <w:rFonts w:ascii="Arial" w:hAnsi="Arial" w:cs="Arial"/>
        </w:rPr>
        <w:t>5.2.</w:t>
      </w:r>
      <w:r w:rsidR="009E0D8F" w:rsidRPr="00242529">
        <w:rPr>
          <w:rFonts w:ascii="Arial" w:hAnsi="Arial" w:cs="Arial"/>
        </w:rPr>
        <w:t>4</w:t>
      </w:r>
      <w:r w:rsidRPr="00242529">
        <w:rPr>
          <w:rFonts w:ascii="Arial" w:hAnsi="Arial" w:cs="Arial"/>
        </w:rPr>
        <w:t>.3. Ежемесячной надбавки к должностному окладу за особые условия труда в размере 12 должностных окладов.</w:t>
      </w:r>
    </w:p>
    <w:p w:rsidR="000756A3" w:rsidRPr="00242529" w:rsidRDefault="000756A3" w:rsidP="00BB4194">
      <w:pPr>
        <w:spacing w:line="276" w:lineRule="auto"/>
        <w:ind w:firstLine="709"/>
        <w:jc w:val="both"/>
        <w:rPr>
          <w:rFonts w:ascii="Arial" w:hAnsi="Arial" w:cs="Arial"/>
        </w:rPr>
      </w:pPr>
      <w:r w:rsidRPr="00242529">
        <w:rPr>
          <w:rFonts w:ascii="Arial" w:hAnsi="Arial" w:cs="Arial"/>
        </w:rPr>
        <w:t>5.2.</w:t>
      </w:r>
      <w:r w:rsidR="009E0D8F" w:rsidRPr="00242529">
        <w:rPr>
          <w:rFonts w:ascii="Arial" w:hAnsi="Arial" w:cs="Arial"/>
        </w:rPr>
        <w:t>4</w:t>
      </w:r>
      <w:r w:rsidRPr="00242529">
        <w:rPr>
          <w:rFonts w:ascii="Arial" w:hAnsi="Arial" w:cs="Arial"/>
        </w:rPr>
        <w:t>.4. Ежемесячного премирования в размере 12,0 должностных окладов.</w:t>
      </w:r>
    </w:p>
    <w:p w:rsidR="000756A3" w:rsidRPr="00242529" w:rsidRDefault="000756A3" w:rsidP="00BB4194">
      <w:pPr>
        <w:spacing w:line="276" w:lineRule="auto"/>
        <w:ind w:firstLine="709"/>
        <w:jc w:val="both"/>
        <w:rPr>
          <w:rFonts w:ascii="Arial" w:hAnsi="Arial" w:cs="Arial"/>
        </w:rPr>
      </w:pPr>
      <w:r w:rsidRPr="00242529">
        <w:rPr>
          <w:rFonts w:ascii="Arial" w:hAnsi="Arial" w:cs="Arial"/>
        </w:rPr>
        <w:t>5.2.</w:t>
      </w:r>
      <w:r w:rsidR="009E0D8F" w:rsidRPr="00242529">
        <w:rPr>
          <w:rFonts w:ascii="Arial" w:hAnsi="Arial" w:cs="Arial"/>
        </w:rPr>
        <w:t>4</w:t>
      </w:r>
      <w:r w:rsidRPr="00242529">
        <w:rPr>
          <w:rFonts w:ascii="Arial" w:hAnsi="Arial" w:cs="Arial"/>
        </w:rPr>
        <w:t>.5. Материальной помощи в размере 3,0 должностных окладов.</w:t>
      </w:r>
    </w:p>
    <w:p w:rsidR="000756A3" w:rsidRPr="00242529" w:rsidRDefault="000756A3" w:rsidP="00BB4194">
      <w:pPr>
        <w:pStyle w:val="a4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42529">
        <w:rPr>
          <w:rFonts w:ascii="Arial" w:hAnsi="Arial" w:cs="Arial"/>
          <w:sz w:val="24"/>
          <w:szCs w:val="24"/>
        </w:rPr>
        <w:t>5.2.</w:t>
      </w:r>
      <w:r w:rsidR="009E0D8F" w:rsidRPr="00242529">
        <w:rPr>
          <w:rFonts w:ascii="Arial" w:hAnsi="Arial" w:cs="Arial"/>
          <w:sz w:val="24"/>
          <w:szCs w:val="24"/>
        </w:rPr>
        <w:t>4</w:t>
      </w:r>
      <w:r w:rsidRPr="00242529">
        <w:rPr>
          <w:rFonts w:ascii="Arial" w:hAnsi="Arial" w:cs="Arial"/>
          <w:sz w:val="24"/>
          <w:szCs w:val="24"/>
        </w:rPr>
        <w:t>.6. Компенсационных выплат за безаварийную работу в размере 12,0 должностных окладов.</w:t>
      </w:r>
    </w:p>
    <w:p w:rsidR="000756A3" w:rsidRPr="00242529" w:rsidRDefault="000756A3" w:rsidP="00BB4194">
      <w:pPr>
        <w:spacing w:line="276" w:lineRule="auto"/>
        <w:ind w:firstLine="709"/>
        <w:jc w:val="both"/>
        <w:rPr>
          <w:rFonts w:ascii="Arial" w:hAnsi="Arial" w:cs="Arial"/>
        </w:rPr>
      </w:pPr>
      <w:r w:rsidRPr="00242529">
        <w:rPr>
          <w:rFonts w:ascii="Arial" w:hAnsi="Arial" w:cs="Arial"/>
        </w:rPr>
        <w:t>5.2.</w:t>
      </w:r>
      <w:r w:rsidR="004051F6" w:rsidRPr="00242529">
        <w:rPr>
          <w:rFonts w:ascii="Arial" w:hAnsi="Arial" w:cs="Arial"/>
        </w:rPr>
        <w:t>4</w:t>
      </w:r>
      <w:r w:rsidRPr="00242529">
        <w:rPr>
          <w:rFonts w:ascii="Arial" w:hAnsi="Arial" w:cs="Arial"/>
        </w:rPr>
        <w:t xml:space="preserve">.7. Ежемесячной выплаты за ненормированный рабочий день в размере </w:t>
      </w:r>
      <w:r w:rsidR="009E0D8F" w:rsidRPr="00242529">
        <w:rPr>
          <w:rFonts w:ascii="Arial" w:hAnsi="Arial" w:cs="Arial"/>
        </w:rPr>
        <w:t>8,4</w:t>
      </w:r>
      <w:r w:rsidRPr="00242529">
        <w:rPr>
          <w:rFonts w:ascii="Arial" w:hAnsi="Arial" w:cs="Arial"/>
        </w:rPr>
        <w:t xml:space="preserve"> должностных окладов.</w:t>
      </w:r>
    </w:p>
    <w:p w:rsidR="000756A3" w:rsidRPr="00242529" w:rsidRDefault="000756A3" w:rsidP="00BB4194">
      <w:pPr>
        <w:spacing w:line="276" w:lineRule="auto"/>
        <w:ind w:firstLine="709"/>
        <w:jc w:val="both"/>
        <w:rPr>
          <w:rFonts w:ascii="Arial" w:hAnsi="Arial" w:cs="Arial"/>
        </w:rPr>
      </w:pPr>
      <w:r w:rsidRPr="00242529">
        <w:rPr>
          <w:rFonts w:ascii="Arial" w:hAnsi="Arial" w:cs="Arial"/>
        </w:rPr>
        <w:t>5.2.</w:t>
      </w:r>
      <w:r w:rsidR="004051F6" w:rsidRPr="00242529">
        <w:rPr>
          <w:rFonts w:ascii="Arial" w:hAnsi="Arial" w:cs="Arial"/>
        </w:rPr>
        <w:t>4</w:t>
      </w:r>
      <w:r w:rsidRPr="00242529">
        <w:rPr>
          <w:rFonts w:ascii="Arial" w:hAnsi="Arial" w:cs="Arial"/>
        </w:rPr>
        <w:t>.8. Доплаты за работу в праздничные дни в размере 1,4 оклада.</w:t>
      </w:r>
    </w:p>
    <w:p w:rsidR="000756A3" w:rsidRPr="00242529" w:rsidRDefault="000756A3" w:rsidP="00BB4194">
      <w:pPr>
        <w:spacing w:line="276" w:lineRule="auto"/>
        <w:ind w:firstLine="709"/>
        <w:jc w:val="both"/>
        <w:rPr>
          <w:rFonts w:ascii="Arial" w:hAnsi="Arial" w:cs="Arial"/>
        </w:rPr>
      </w:pPr>
      <w:r w:rsidRPr="00242529">
        <w:rPr>
          <w:rFonts w:ascii="Arial" w:hAnsi="Arial" w:cs="Arial"/>
        </w:rPr>
        <w:t>5.2.</w:t>
      </w:r>
      <w:r w:rsidR="004051F6" w:rsidRPr="00242529">
        <w:rPr>
          <w:rFonts w:ascii="Arial" w:hAnsi="Arial" w:cs="Arial"/>
        </w:rPr>
        <w:t>4</w:t>
      </w:r>
      <w:r w:rsidRPr="00242529">
        <w:rPr>
          <w:rFonts w:ascii="Arial" w:hAnsi="Arial" w:cs="Arial"/>
        </w:rPr>
        <w:t>.9. Премии за выполнение особых заданий в размере до 3,0 должностных окладов.</w:t>
      </w:r>
    </w:p>
    <w:p w:rsidR="000756A3" w:rsidRPr="00242529" w:rsidRDefault="004051F6" w:rsidP="00BB4194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</w:rPr>
      </w:pPr>
      <w:r w:rsidRPr="00242529">
        <w:rPr>
          <w:rFonts w:ascii="Arial" w:hAnsi="Arial" w:cs="Arial"/>
        </w:rPr>
        <w:t>5.2.4.1</w:t>
      </w:r>
      <w:r w:rsidR="0085748A" w:rsidRPr="00242529">
        <w:rPr>
          <w:rFonts w:ascii="Arial" w:hAnsi="Arial" w:cs="Arial"/>
        </w:rPr>
        <w:t>0</w:t>
      </w:r>
      <w:r w:rsidRPr="00242529">
        <w:rPr>
          <w:rFonts w:ascii="Arial" w:hAnsi="Arial" w:cs="Arial"/>
        </w:rPr>
        <w:t>. Ежемесячной выплаты в осенне-зимний период с 1 ноября по 30 марта в размере 5,0 должностных окладов.</w:t>
      </w:r>
    </w:p>
    <w:p w:rsidR="0032521D" w:rsidRPr="00D769D7" w:rsidRDefault="0032521D" w:rsidP="00BB4194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5.2</w:t>
      </w:r>
      <w:r w:rsidRPr="00242529">
        <w:rPr>
          <w:rFonts w:ascii="Arial" w:hAnsi="Arial" w:cs="Arial"/>
        </w:rPr>
        <w:t>.</w:t>
      </w:r>
      <w:r w:rsidR="004051F6" w:rsidRPr="00242529">
        <w:rPr>
          <w:rFonts w:ascii="Arial" w:hAnsi="Arial" w:cs="Arial"/>
        </w:rPr>
        <w:t>5</w:t>
      </w:r>
      <w:r w:rsidRPr="00242529">
        <w:rPr>
          <w:rFonts w:ascii="Arial" w:hAnsi="Arial" w:cs="Arial"/>
        </w:rPr>
        <w:t xml:space="preserve">.  </w:t>
      </w:r>
      <w:r w:rsidRPr="00D769D7">
        <w:rPr>
          <w:rFonts w:ascii="Arial" w:hAnsi="Arial" w:cs="Arial"/>
        </w:rPr>
        <w:t>Трактористам:</w:t>
      </w:r>
    </w:p>
    <w:p w:rsidR="0032521D" w:rsidRPr="00D769D7" w:rsidRDefault="0032521D" w:rsidP="00BB4194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5.2.</w:t>
      </w:r>
      <w:r w:rsidR="004051F6" w:rsidRPr="00242529">
        <w:rPr>
          <w:rFonts w:ascii="Arial" w:hAnsi="Arial" w:cs="Arial"/>
        </w:rPr>
        <w:t>5</w:t>
      </w:r>
      <w:r w:rsidRPr="00242529">
        <w:rPr>
          <w:rFonts w:ascii="Arial" w:hAnsi="Arial" w:cs="Arial"/>
        </w:rPr>
        <w:t>.</w:t>
      </w:r>
      <w:r w:rsidRPr="00D769D7">
        <w:rPr>
          <w:rFonts w:ascii="Arial" w:hAnsi="Arial" w:cs="Arial"/>
        </w:rPr>
        <w:t>1.  12,0 должностных окладов.</w:t>
      </w:r>
    </w:p>
    <w:p w:rsidR="0032521D" w:rsidRPr="00D769D7" w:rsidRDefault="0032521D" w:rsidP="00BB4194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5.2</w:t>
      </w:r>
      <w:r w:rsidRPr="00242529">
        <w:rPr>
          <w:rFonts w:ascii="Arial" w:hAnsi="Arial" w:cs="Arial"/>
        </w:rPr>
        <w:t>.</w:t>
      </w:r>
      <w:r w:rsidR="004051F6" w:rsidRPr="00242529">
        <w:rPr>
          <w:rFonts w:ascii="Arial" w:hAnsi="Arial" w:cs="Arial"/>
        </w:rPr>
        <w:t>5</w:t>
      </w:r>
      <w:r w:rsidRPr="00D769D7">
        <w:rPr>
          <w:rFonts w:ascii="Arial" w:hAnsi="Arial" w:cs="Arial"/>
        </w:rPr>
        <w:t>.2. Ежемесячной надбавки к должностному окладу за выслугу лет в размере 3,0 должностных окладов.</w:t>
      </w:r>
    </w:p>
    <w:p w:rsidR="0032521D" w:rsidRPr="00D769D7" w:rsidRDefault="0032521D" w:rsidP="00BB4194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5.2.</w:t>
      </w:r>
      <w:r w:rsidR="004051F6" w:rsidRPr="00242529">
        <w:rPr>
          <w:rFonts w:ascii="Arial" w:hAnsi="Arial" w:cs="Arial"/>
        </w:rPr>
        <w:t>5</w:t>
      </w:r>
      <w:r w:rsidRPr="00D769D7">
        <w:rPr>
          <w:rFonts w:ascii="Arial" w:hAnsi="Arial" w:cs="Arial"/>
        </w:rPr>
        <w:t>.3. Ежемесячной надбавки к должностному окладу за особые условия труда в размере 12,0 должностных окладов.</w:t>
      </w:r>
    </w:p>
    <w:p w:rsidR="0032521D" w:rsidRPr="00D769D7" w:rsidRDefault="0032521D" w:rsidP="00BB4194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5.2</w:t>
      </w:r>
      <w:r w:rsidRPr="00242529">
        <w:rPr>
          <w:rFonts w:ascii="Arial" w:hAnsi="Arial" w:cs="Arial"/>
        </w:rPr>
        <w:t>.</w:t>
      </w:r>
      <w:r w:rsidR="004051F6" w:rsidRPr="00242529">
        <w:rPr>
          <w:rFonts w:ascii="Arial" w:hAnsi="Arial" w:cs="Arial"/>
        </w:rPr>
        <w:t>5</w:t>
      </w:r>
      <w:r w:rsidRPr="00D769D7">
        <w:rPr>
          <w:rFonts w:ascii="Arial" w:hAnsi="Arial" w:cs="Arial"/>
        </w:rPr>
        <w:t>.4. Ежемесячного премирования в размере 12,0 должностных окладов.</w:t>
      </w:r>
    </w:p>
    <w:p w:rsidR="0032521D" w:rsidRPr="00D769D7" w:rsidRDefault="0032521D" w:rsidP="00BB4194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5.2.</w:t>
      </w:r>
      <w:r w:rsidR="00B26496" w:rsidRPr="00242529">
        <w:rPr>
          <w:rFonts w:ascii="Arial" w:hAnsi="Arial" w:cs="Arial"/>
        </w:rPr>
        <w:t>5</w:t>
      </w:r>
      <w:r w:rsidRPr="00D769D7">
        <w:rPr>
          <w:rFonts w:ascii="Arial" w:hAnsi="Arial" w:cs="Arial"/>
        </w:rPr>
        <w:t>.5. Ежемесячной выплаты за ненормированный рабочий день в размере 6,0 должностных окладов.</w:t>
      </w:r>
    </w:p>
    <w:p w:rsidR="0032521D" w:rsidRPr="00D6033F" w:rsidRDefault="0032521D" w:rsidP="00BB4194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5.2.</w:t>
      </w:r>
      <w:r w:rsidR="00B26496" w:rsidRPr="00242529">
        <w:rPr>
          <w:rFonts w:ascii="Arial" w:hAnsi="Arial" w:cs="Arial"/>
        </w:rPr>
        <w:t>5</w:t>
      </w:r>
      <w:r w:rsidRPr="00242529">
        <w:rPr>
          <w:rFonts w:ascii="Arial" w:hAnsi="Arial" w:cs="Arial"/>
        </w:rPr>
        <w:t>.</w:t>
      </w:r>
      <w:r w:rsidRPr="00D769D7">
        <w:rPr>
          <w:rFonts w:ascii="Arial" w:hAnsi="Arial" w:cs="Arial"/>
        </w:rPr>
        <w:t xml:space="preserve">6. Премии за выполнение особых заданий в </w:t>
      </w:r>
      <w:r>
        <w:rPr>
          <w:rFonts w:ascii="Arial" w:hAnsi="Arial" w:cs="Arial"/>
        </w:rPr>
        <w:t xml:space="preserve">размере </w:t>
      </w:r>
      <w:r w:rsidR="006A4C6B">
        <w:rPr>
          <w:rFonts w:ascii="Arial" w:hAnsi="Arial" w:cs="Arial"/>
        </w:rPr>
        <w:t>до 3,0 должностных окладов.</w:t>
      </w:r>
    </w:p>
    <w:p w:rsidR="0032521D" w:rsidRPr="00D769D7" w:rsidRDefault="0032521D" w:rsidP="00BB4194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5.2</w:t>
      </w:r>
      <w:r w:rsidRPr="00242529">
        <w:rPr>
          <w:rFonts w:ascii="Arial" w:hAnsi="Arial" w:cs="Arial"/>
        </w:rPr>
        <w:t>.</w:t>
      </w:r>
      <w:r w:rsidR="00B26496" w:rsidRPr="00242529">
        <w:rPr>
          <w:rFonts w:ascii="Arial" w:hAnsi="Arial" w:cs="Arial"/>
        </w:rPr>
        <w:t>6</w:t>
      </w:r>
      <w:r w:rsidRPr="00D769D7">
        <w:rPr>
          <w:rFonts w:ascii="Arial" w:hAnsi="Arial" w:cs="Arial"/>
        </w:rPr>
        <w:t xml:space="preserve">. Слесарям по ремонту автомобилей, слесарям электрикам по ремонту электрооборудования, электромонтажникам по освещению и осветительным сетям, слесарям ремонтникам, пильщикам, ловцам безнадзорных животных, </w:t>
      </w:r>
      <w:proofErr w:type="spellStart"/>
      <w:r w:rsidRPr="00D769D7">
        <w:rPr>
          <w:rFonts w:ascii="Arial" w:hAnsi="Arial" w:cs="Arial"/>
        </w:rPr>
        <w:t>электрогазосварщикам</w:t>
      </w:r>
      <w:proofErr w:type="spellEnd"/>
      <w:r w:rsidRPr="00D769D7">
        <w:rPr>
          <w:rFonts w:ascii="Arial" w:hAnsi="Arial" w:cs="Arial"/>
        </w:rPr>
        <w:t>:</w:t>
      </w:r>
    </w:p>
    <w:p w:rsidR="0085748A" w:rsidRDefault="0032521D" w:rsidP="00BB4194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5.2</w:t>
      </w:r>
      <w:r w:rsidRPr="00242529">
        <w:rPr>
          <w:rFonts w:ascii="Arial" w:hAnsi="Arial" w:cs="Arial"/>
        </w:rPr>
        <w:t>.</w:t>
      </w:r>
      <w:r w:rsidR="00B26496" w:rsidRPr="00242529">
        <w:rPr>
          <w:rFonts w:ascii="Arial" w:hAnsi="Arial" w:cs="Arial"/>
        </w:rPr>
        <w:t>6</w:t>
      </w:r>
      <w:r w:rsidRPr="00D769D7">
        <w:rPr>
          <w:rFonts w:ascii="Arial" w:hAnsi="Arial" w:cs="Arial"/>
        </w:rPr>
        <w:t>.1. 12,0 должностных окладов.</w:t>
      </w:r>
    </w:p>
    <w:p w:rsidR="0085748A" w:rsidRDefault="0032521D" w:rsidP="00BB4194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5.2.</w:t>
      </w:r>
      <w:r w:rsidR="00B26496" w:rsidRPr="00242529">
        <w:rPr>
          <w:rFonts w:ascii="Arial" w:hAnsi="Arial" w:cs="Arial"/>
        </w:rPr>
        <w:t>6</w:t>
      </w:r>
      <w:r w:rsidRPr="00D769D7">
        <w:rPr>
          <w:rFonts w:ascii="Arial" w:hAnsi="Arial" w:cs="Arial"/>
        </w:rPr>
        <w:t>.2. Ежемесячной надбавки к должностному окладу за выслугу лет в размере 3,0 должностных окладов.</w:t>
      </w:r>
    </w:p>
    <w:p w:rsidR="0032521D" w:rsidRPr="00D769D7" w:rsidRDefault="0032521D" w:rsidP="00BB4194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5.2.</w:t>
      </w:r>
      <w:r w:rsidR="00B26496" w:rsidRPr="00242529">
        <w:rPr>
          <w:rFonts w:ascii="Arial" w:hAnsi="Arial" w:cs="Arial"/>
        </w:rPr>
        <w:t>6</w:t>
      </w:r>
      <w:r w:rsidRPr="00D769D7">
        <w:rPr>
          <w:rFonts w:ascii="Arial" w:hAnsi="Arial" w:cs="Arial"/>
        </w:rPr>
        <w:t>.3. Ежемесячной надбавки к должностному окладу за особые условия труда в размере 8,4 должностных окладов.</w:t>
      </w:r>
    </w:p>
    <w:p w:rsidR="0085748A" w:rsidRDefault="0032521D" w:rsidP="00BB4194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5.2.</w:t>
      </w:r>
      <w:r w:rsidR="00B26496" w:rsidRPr="00242529">
        <w:rPr>
          <w:rFonts w:ascii="Arial" w:hAnsi="Arial" w:cs="Arial"/>
        </w:rPr>
        <w:t>6</w:t>
      </w:r>
      <w:r w:rsidRPr="00D769D7">
        <w:rPr>
          <w:rFonts w:ascii="Arial" w:hAnsi="Arial" w:cs="Arial"/>
        </w:rPr>
        <w:t>.4. Ежемесячного премирования в размере 8,4 должностных окладов.</w:t>
      </w:r>
    </w:p>
    <w:p w:rsidR="0032521D" w:rsidRPr="0085748A" w:rsidRDefault="0032521D" w:rsidP="00BB4194">
      <w:pPr>
        <w:spacing w:line="276" w:lineRule="auto"/>
        <w:ind w:firstLine="709"/>
        <w:jc w:val="both"/>
        <w:rPr>
          <w:rFonts w:ascii="Arial" w:hAnsi="Arial" w:cs="Arial"/>
        </w:rPr>
      </w:pPr>
      <w:r w:rsidRPr="0085748A">
        <w:rPr>
          <w:rFonts w:ascii="Arial" w:hAnsi="Arial" w:cs="Arial"/>
        </w:rPr>
        <w:t>5.2.</w:t>
      </w:r>
      <w:r w:rsidR="00B26496" w:rsidRPr="00242529">
        <w:rPr>
          <w:rFonts w:ascii="Arial" w:hAnsi="Arial" w:cs="Arial"/>
        </w:rPr>
        <w:t>6</w:t>
      </w:r>
      <w:r w:rsidRPr="0085748A">
        <w:rPr>
          <w:rFonts w:ascii="Arial" w:hAnsi="Arial" w:cs="Arial"/>
        </w:rPr>
        <w:t>.5. Материальной помощи в размере 3,0 должностных окладов.</w:t>
      </w:r>
    </w:p>
    <w:p w:rsidR="0032521D" w:rsidRPr="00D6033F" w:rsidRDefault="0032521D" w:rsidP="00BB4194">
      <w:pPr>
        <w:spacing w:line="276" w:lineRule="auto"/>
        <w:ind w:firstLine="709"/>
        <w:jc w:val="both"/>
        <w:rPr>
          <w:rFonts w:ascii="Arial" w:hAnsi="Arial" w:cs="Arial"/>
        </w:rPr>
      </w:pPr>
      <w:r w:rsidRPr="0085748A">
        <w:rPr>
          <w:rFonts w:ascii="Arial" w:hAnsi="Arial" w:cs="Arial"/>
        </w:rPr>
        <w:t>5.2</w:t>
      </w:r>
      <w:r w:rsidRPr="00242529">
        <w:rPr>
          <w:rFonts w:ascii="Arial" w:hAnsi="Arial" w:cs="Arial"/>
        </w:rPr>
        <w:t>.</w:t>
      </w:r>
      <w:r w:rsidR="00B26496" w:rsidRPr="00242529">
        <w:rPr>
          <w:rFonts w:ascii="Arial" w:hAnsi="Arial" w:cs="Arial"/>
        </w:rPr>
        <w:t>6</w:t>
      </w:r>
      <w:r w:rsidRPr="0085748A">
        <w:rPr>
          <w:rFonts w:ascii="Arial" w:hAnsi="Arial" w:cs="Arial"/>
        </w:rPr>
        <w:t>.6. Премии за выполнение особых заданий в размере до 3,0 должностных окладов.</w:t>
      </w:r>
    </w:p>
    <w:p w:rsidR="0032521D" w:rsidRPr="00D769D7" w:rsidRDefault="0032521D" w:rsidP="00BB4194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5.2.</w:t>
      </w:r>
      <w:r w:rsidR="006A4C6B" w:rsidRPr="00242529">
        <w:rPr>
          <w:rFonts w:ascii="Arial" w:hAnsi="Arial" w:cs="Arial"/>
        </w:rPr>
        <w:t>7</w:t>
      </w:r>
      <w:r w:rsidRPr="00D769D7">
        <w:rPr>
          <w:rFonts w:ascii="Arial" w:hAnsi="Arial" w:cs="Arial"/>
        </w:rPr>
        <w:t>. Дорожным рабочим, рабочим зеленого хозяйства:</w:t>
      </w:r>
    </w:p>
    <w:p w:rsidR="0032521D" w:rsidRPr="00D769D7" w:rsidRDefault="0032521D" w:rsidP="00BB4194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5.2.</w:t>
      </w:r>
      <w:r w:rsidR="006A4C6B" w:rsidRPr="00242529">
        <w:rPr>
          <w:rFonts w:ascii="Arial" w:hAnsi="Arial" w:cs="Arial"/>
        </w:rPr>
        <w:t>7</w:t>
      </w:r>
      <w:r w:rsidRPr="00D769D7">
        <w:rPr>
          <w:rFonts w:ascii="Arial" w:hAnsi="Arial" w:cs="Arial"/>
        </w:rPr>
        <w:t>.1. 12,0 должностных окладов.</w:t>
      </w:r>
    </w:p>
    <w:p w:rsidR="0032521D" w:rsidRPr="00D769D7" w:rsidRDefault="0032521D" w:rsidP="00BB4194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5.2.</w:t>
      </w:r>
      <w:r w:rsidR="006A4C6B" w:rsidRPr="00242529">
        <w:rPr>
          <w:rFonts w:ascii="Arial" w:hAnsi="Arial" w:cs="Arial"/>
        </w:rPr>
        <w:t>7</w:t>
      </w:r>
      <w:r w:rsidRPr="00D769D7">
        <w:rPr>
          <w:rFonts w:ascii="Arial" w:hAnsi="Arial" w:cs="Arial"/>
        </w:rPr>
        <w:t>.2. Ежемесячной надбавки к должностному окладу за выслугу лет в размере 3,0 должностных окладов.</w:t>
      </w:r>
    </w:p>
    <w:p w:rsidR="0032521D" w:rsidRPr="00D769D7" w:rsidRDefault="0032521D" w:rsidP="00BB4194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5.2.</w:t>
      </w:r>
      <w:r w:rsidR="006A4C6B" w:rsidRPr="00242529">
        <w:rPr>
          <w:rFonts w:ascii="Arial" w:hAnsi="Arial" w:cs="Arial"/>
        </w:rPr>
        <w:t>7</w:t>
      </w:r>
      <w:r w:rsidRPr="00D769D7">
        <w:rPr>
          <w:rFonts w:ascii="Arial" w:hAnsi="Arial" w:cs="Arial"/>
        </w:rPr>
        <w:t>.3. Ежемесячной надбавки к должностному окладу за особые условия труда в размере 8,4 должностных окладов.</w:t>
      </w:r>
    </w:p>
    <w:p w:rsidR="004E48E5" w:rsidRDefault="0032521D" w:rsidP="00BB4194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5.2.</w:t>
      </w:r>
      <w:r w:rsidR="006A4C6B" w:rsidRPr="00242529">
        <w:rPr>
          <w:rFonts w:ascii="Arial" w:hAnsi="Arial" w:cs="Arial"/>
        </w:rPr>
        <w:t>7</w:t>
      </w:r>
      <w:r w:rsidRPr="00D769D7">
        <w:rPr>
          <w:rFonts w:ascii="Arial" w:hAnsi="Arial" w:cs="Arial"/>
        </w:rPr>
        <w:t>.4. Ежемесячного премирования в размере 6,0 должностных окладов.</w:t>
      </w:r>
    </w:p>
    <w:p w:rsidR="0032521D" w:rsidRPr="004E48E5" w:rsidRDefault="0032521D" w:rsidP="00BB4194">
      <w:pPr>
        <w:spacing w:line="276" w:lineRule="auto"/>
        <w:ind w:firstLine="709"/>
        <w:jc w:val="both"/>
        <w:rPr>
          <w:rFonts w:ascii="Arial" w:hAnsi="Arial" w:cs="Arial"/>
        </w:rPr>
      </w:pPr>
      <w:r w:rsidRPr="004E48E5">
        <w:rPr>
          <w:rFonts w:ascii="Arial" w:hAnsi="Arial" w:cs="Arial"/>
        </w:rPr>
        <w:t>5.2.</w:t>
      </w:r>
      <w:r w:rsidR="006A4C6B" w:rsidRPr="00242529">
        <w:rPr>
          <w:rFonts w:ascii="Arial" w:hAnsi="Arial" w:cs="Arial"/>
        </w:rPr>
        <w:t>7</w:t>
      </w:r>
      <w:r w:rsidRPr="004E48E5">
        <w:rPr>
          <w:rFonts w:ascii="Arial" w:hAnsi="Arial" w:cs="Arial"/>
        </w:rPr>
        <w:t>.5. Материальной помощи в размере 3,0 должностных окладов.</w:t>
      </w:r>
    </w:p>
    <w:p w:rsidR="0032521D" w:rsidRPr="00D769D7" w:rsidRDefault="0032521D" w:rsidP="00BB4194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5.2.</w:t>
      </w:r>
      <w:r w:rsidR="006A4C6B" w:rsidRPr="00242529">
        <w:rPr>
          <w:rFonts w:ascii="Arial" w:hAnsi="Arial" w:cs="Arial"/>
        </w:rPr>
        <w:t>7</w:t>
      </w:r>
      <w:r w:rsidRPr="00D769D7">
        <w:rPr>
          <w:rFonts w:ascii="Arial" w:hAnsi="Arial" w:cs="Arial"/>
        </w:rPr>
        <w:t>.6. Доплаты за работу в праздничные дни в размере 1,4 должностных окладов.</w:t>
      </w:r>
    </w:p>
    <w:p w:rsidR="0032521D" w:rsidRPr="00D6033F" w:rsidRDefault="0032521D" w:rsidP="00BB4194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5.2.</w:t>
      </w:r>
      <w:r w:rsidR="006A4C6B" w:rsidRPr="00242529">
        <w:rPr>
          <w:rFonts w:ascii="Arial" w:hAnsi="Arial" w:cs="Arial"/>
        </w:rPr>
        <w:t>7</w:t>
      </w:r>
      <w:r w:rsidRPr="00D769D7">
        <w:rPr>
          <w:rFonts w:ascii="Arial" w:hAnsi="Arial" w:cs="Arial"/>
        </w:rPr>
        <w:t xml:space="preserve">.7. Премии за выполнение особых заданий в </w:t>
      </w:r>
      <w:r>
        <w:rPr>
          <w:rFonts w:ascii="Arial" w:hAnsi="Arial" w:cs="Arial"/>
        </w:rPr>
        <w:t xml:space="preserve">размере </w:t>
      </w:r>
      <w:r w:rsidRPr="00D6033F">
        <w:rPr>
          <w:rFonts w:ascii="Arial" w:hAnsi="Arial" w:cs="Arial"/>
        </w:rPr>
        <w:t>до 3,0 должностных окладов.</w:t>
      </w:r>
    </w:p>
    <w:p w:rsidR="0032521D" w:rsidRPr="00D769D7" w:rsidRDefault="0032521D" w:rsidP="00BB4194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5.2</w:t>
      </w:r>
      <w:r w:rsidRPr="00242529">
        <w:rPr>
          <w:rFonts w:ascii="Arial" w:hAnsi="Arial" w:cs="Arial"/>
        </w:rPr>
        <w:t>.</w:t>
      </w:r>
      <w:r w:rsidR="006A4C6B" w:rsidRPr="00242529">
        <w:rPr>
          <w:rFonts w:ascii="Arial" w:hAnsi="Arial" w:cs="Arial"/>
        </w:rPr>
        <w:t>8</w:t>
      </w:r>
      <w:r w:rsidRPr="00D769D7">
        <w:rPr>
          <w:rFonts w:ascii="Arial" w:hAnsi="Arial" w:cs="Arial"/>
        </w:rPr>
        <w:t>. Уборщикам производственных и служебных помещений, курьерам, сторожам, сторожам-дворникам, сторожам (вахтерам), дворникам, вахтерам, гардеробщикам, электромонтерам, слесарям, плотникам, разнорабочим, разнорабочим зеленого хозяйства, слесарям-электрикам по ремонту, техникам по эксплуатации и ремонту оборудования, контролерам, рабочим по комплексному обслуживанию и ремонту зданий:</w:t>
      </w:r>
    </w:p>
    <w:p w:rsidR="004E48E5" w:rsidRDefault="0032521D" w:rsidP="00BB4194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5.2.</w:t>
      </w:r>
      <w:r w:rsidR="006A4C6B" w:rsidRPr="00242529">
        <w:rPr>
          <w:rFonts w:ascii="Arial" w:hAnsi="Arial" w:cs="Arial"/>
        </w:rPr>
        <w:t>8</w:t>
      </w:r>
      <w:r w:rsidRPr="00D769D7">
        <w:rPr>
          <w:rFonts w:ascii="Arial" w:hAnsi="Arial" w:cs="Arial"/>
        </w:rPr>
        <w:t>.1. 12,0 должностных окладов.</w:t>
      </w:r>
    </w:p>
    <w:p w:rsidR="0032521D" w:rsidRPr="00D769D7" w:rsidRDefault="0032521D" w:rsidP="00BB4194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5.2</w:t>
      </w:r>
      <w:r w:rsidRPr="00242529">
        <w:rPr>
          <w:rFonts w:ascii="Arial" w:hAnsi="Arial" w:cs="Arial"/>
        </w:rPr>
        <w:t>.</w:t>
      </w:r>
      <w:r w:rsidR="006A4C6B" w:rsidRPr="00242529">
        <w:rPr>
          <w:rFonts w:ascii="Arial" w:hAnsi="Arial" w:cs="Arial"/>
        </w:rPr>
        <w:t>8</w:t>
      </w:r>
      <w:r w:rsidRPr="00242529">
        <w:rPr>
          <w:rFonts w:ascii="Arial" w:hAnsi="Arial" w:cs="Arial"/>
        </w:rPr>
        <w:t>.</w:t>
      </w:r>
      <w:r w:rsidRPr="00D769D7">
        <w:rPr>
          <w:rFonts w:ascii="Arial" w:hAnsi="Arial" w:cs="Arial"/>
        </w:rPr>
        <w:t>2. Ежемесячной надбавки к должностному окладу за выслугу лет в размере 3,0 должностных окладов.</w:t>
      </w:r>
    </w:p>
    <w:p w:rsidR="0032521D" w:rsidRPr="00D769D7" w:rsidRDefault="0032521D" w:rsidP="00BB4194">
      <w:pPr>
        <w:pStyle w:val="a4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769D7">
        <w:rPr>
          <w:rFonts w:ascii="Arial" w:hAnsi="Arial" w:cs="Arial"/>
          <w:sz w:val="24"/>
          <w:szCs w:val="24"/>
        </w:rPr>
        <w:t>5.2.</w:t>
      </w:r>
      <w:r w:rsidR="006A4C6B" w:rsidRPr="00242529">
        <w:rPr>
          <w:rFonts w:ascii="Arial" w:hAnsi="Arial" w:cs="Arial"/>
          <w:sz w:val="24"/>
          <w:szCs w:val="24"/>
        </w:rPr>
        <w:t>8</w:t>
      </w:r>
      <w:r w:rsidRPr="00D769D7">
        <w:rPr>
          <w:rFonts w:ascii="Arial" w:hAnsi="Arial" w:cs="Arial"/>
          <w:sz w:val="24"/>
          <w:szCs w:val="24"/>
        </w:rPr>
        <w:t>.3. Ежемесячной надбавки к должностному окладу за особые условия труда в размере 12,0 должностных окладов.</w:t>
      </w:r>
    </w:p>
    <w:p w:rsidR="0032521D" w:rsidRPr="00D769D7" w:rsidRDefault="0032521D" w:rsidP="00BB4194">
      <w:pPr>
        <w:pStyle w:val="a4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769D7">
        <w:rPr>
          <w:rFonts w:ascii="Arial" w:hAnsi="Arial" w:cs="Arial"/>
          <w:sz w:val="24"/>
          <w:szCs w:val="24"/>
        </w:rPr>
        <w:t>5.2.</w:t>
      </w:r>
      <w:r w:rsidR="006D267F" w:rsidRPr="00242529">
        <w:rPr>
          <w:rFonts w:ascii="Arial" w:hAnsi="Arial" w:cs="Arial"/>
          <w:sz w:val="24"/>
          <w:szCs w:val="24"/>
        </w:rPr>
        <w:t>8</w:t>
      </w:r>
      <w:r w:rsidRPr="00D769D7">
        <w:rPr>
          <w:rFonts w:ascii="Arial" w:hAnsi="Arial" w:cs="Arial"/>
          <w:sz w:val="24"/>
          <w:szCs w:val="24"/>
        </w:rPr>
        <w:t>.4. Ежемесячного премирования в размере 6,0 должностных окладов.</w:t>
      </w:r>
    </w:p>
    <w:p w:rsidR="0032521D" w:rsidRPr="00D769D7" w:rsidRDefault="0032521D" w:rsidP="00BB4194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5.2</w:t>
      </w:r>
      <w:r w:rsidRPr="00242529">
        <w:rPr>
          <w:rFonts w:ascii="Arial" w:hAnsi="Arial" w:cs="Arial"/>
        </w:rPr>
        <w:t>.</w:t>
      </w:r>
      <w:r w:rsidR="006D267F" w:rsidRPr="00242529">
        <w:rPr>
          <w:rFonts w:ascii="Arial" w:hAnsi="Arial" w:cs="Arial"/>
        </w:rPr>
        <w:t>8</w:t>
      </w:r>
      <w:r w:rsidRPr="00242529">
        <w:rPr>
          <w:rFonts w:ascii="Arial" w:hAnsi="Arial" w:cs="Arial"/>
        </w:rPr>
        <w:t>.</w:t>
      </w:r>
      <w:r w:rsidRPr="00D769D7">
        <w:rPr>
          <w:rFonts w:ascii="Arial" w:hAnsi="Arial" w:cs="Arial"/>
        </w:rPr>
        <w:t>5.  Материальной помощи в размере 3,0 должностных окладов.</w:t>
      </w:r>
    </w:p>
    <w:p w:rsidR="00242529" w:rsidRDefault="0032521D" w:rsidP="00BB4194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5.2</w:t>
      </w:r>
      <w:r w:rsidRPr="00242529">
        <w:rPr>
          <w:rFonts w:ascii="Arial" w:hAnsi="Arial" w:cs="Arial"/>
        </w:rPr>
        <w:t>.</w:t>
      </w:r>
      <w:r w:rsidR="006D267F" w:rsidRPr="00242529">
        <w:rPr>
          <w:rFonts w:ascii="Arial" w:hAnsi="Arial" w:cs="Arial"/>
        </w:rPr>
        <w:t>8</w:t>
      </w:r>
      <w:r w:rsidRPr="00D769D7">
        <w:rPr>
          <w:rFonts w:ascii="Arial" w:hAnsi="Arial" w:cs="Arial"/>
        </w:rPr>
        <w:t xml:space="preserve">.6. Премии за выполнение особых заданий в </w:t>
      </w:r>
      <w:r>
        <w:rPr>
          <w:rFonts w:ascii="Arial" w:hAnsi="Arial" w:cs="Arial"/>
        </w:rPr>
        <w:t xml:space="preserve">размере </w:t>
      </w:r>
      <w:r w:rsidRPr="00D6033F">
        <w:rPr>
          <w:rFonts w:ascii="Arial" w:hAnsi="Arial" w:cs="Arial"/>
        </w:rPr>
        <w:t>до 3,0 должностных окладов</w:t>
      </w:r>
      <w:r w:rsidR="004E48E5">
        <w:rPr>
          <w:rFonts w:ascii="Arial" w:hAnsi="Arial" w:cs="Arial"/>
        </w:rPr>
        <w:t>.</w:t>
      </w:r>
      <w:r w:rsidRPr="00D6033F">
        <w:rPr>
          <w:rFonts w:ascii="Arial" w:hAnsi="Arial" w:cs="Arial"/>
        </w:rPr>
        <w:t xml:space="preserve"> </w:t>
      </w:r>
      <w:r w:rsidRPr="00D769D7">
        <w:rPr>
          <w:rFonts w:ascii="Arial" w:hAnsi="Arial" w:cs="Arial"/>
        </w:rPr>
        <w:t xml:space="preserve">      </w:t>
      </w:r>
    </w:p>
    <w:p w:rsidR="0032521D" w:rsidRPr="00D769D7" w:rsidRDefault="0032521D" w:rsidP="00BB4194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5.2.</w:t>
      </w:r>
      <w:r w:rsidR="006D267F" w:rsidRPr="00242529">
        <w:rPr>
          <w:rFonts w:ascii="Arial" w:hAnsi="Arial" w:cs="Arial"/>
        </w:rPr>
        <w:t>8</w:t>
      </w:r>
      <w:r w:rsidRPr="00D769D7">
        <w:rPr>
          <w:rFonts w:ascii="Arial" w:hAnsi="Arial" w:cs="Arial"/>
        </w:rPr>
        <w:t>.7. Доплаты за работу в праздничные дни в размере 0,5 должностного оклада.</w:t>
      </w:r>
    </w:p>
    <w:p w:rsidR="0032521D" w:rsidRPr="00D769D7" w:rsidRDefault="0032521D" w:rsidP="00BB4194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5.2.</w:t>
      </w:r>
      <w:r w:rsidR="006D267F" w:rsidRPr="00242529">
        <w:rPr>
          <w:rFonts w:ascii="Arial" w:hAnsi="Arial" w:cs="Arial"/>
        </w:rPr>
        <w:t>8</w:t>
      </w:r>
      <w:r w:rsidRPr="00D769D7">
        <w:rPr>
          <w:rFonts w:ascii="Arial" w:hAnsi="Arial" w:cs="Arial"/>
        </w:rPr>
        <w:t>.</w:t>
      </w:r>
      <w:r w:rsidR="00242529">
        <w:rPr>
          <w:rFonts w:ascii="Arial" w:hAnsi="Arial" w:cs="Arial"/>
        </w:rPr>
        <w:t>8</w:t>
      </w:r>
      <w:r w:rsidRPr="00D769D7">
        <w:rPr>
          <w:rFonts w:ascii="Arial" w:hAnsi="Arial" w:cs="Arial"/>
        </w:rPr>
        <w:t>. Сторожам, сторожам-дворникам, сторожам (вахтерам), вахтерам компенсационные выплаты за работу в ночное время в размере 2 окладов.</w:t>
      </w:r>
    </w:p>
    <w:p w:rsidR="0032521D" w:rsidRPr="00D769D7" w:rsidRDefault="0032521D" w:rsidP="00BB4194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5.2.</w:t>
      </w:r>
      <w:r w:rsidR="006D267F" w:rsidRPr="00242529">
        <w:rPr>
          <w:rFonts w:ascii="Arial" w:hAnsi="Arial" w:cs="Arial"/>
        </w:rPr>
        <w:t>9</w:t>
      </w:r>
      <w:r w:rsidRPr="00D769D7">
        <w:rPr>
          <w:rFonts w:ascii="Arial" w:hAnsi="Arial" w:cs="Arial"/>
        </w:rPr>
        <w:t>. Подсобным рабочим:</w:t>
      </w:r>
    </w:p>
    <w:p w:rsidR="0032521D" w:rsidRPr="00D769D7" w:rsidRDefault="0032521D" w:rsidP="00BB4194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5.2</w:t>
      </w:r>
      <w:r w:rsidRPr="00242529">
        <w:rPr>
          <w:rFonts w:ascii="Arial" w:hAnsi="Arial" w:cs="Arial"/>
        </w:rPr>
        <w:t>.</w:t>
      </w:r>
      <w:r w:rsidR="006D267F" w:rsidRPr="00242529">
        <w:rPr>
          <w:rFonts w:ascii="Arial" w:hAnsi="Arial" w:cs="Arial"/>
        </w:rPr>
        <w:t>9</w:t>
      </w:r>
      <w:r w:rsidRPr="00D769D7">
        <w:rPr>
          <w:rFonts w:ascii="Arial" w:hAnsi="Arial" w:cs="Arial"/>
        </w:rPr>
        <w:t>.1. 12,0 должностных окладов.</w:t>
      </w:r>
    </w:p>
    <w:p w:rsidR="0032521D" w:rsidRPr="00D769D7" w:rsidRDefault="0032521D" w:rsidP="00BB4194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5.2</w:t>
      </w:r>
      <w:r w:rsidRPr="00242529">
        <w:rPr>
          <w:rFonts w:ascii="Arial" w:hAnsi="Arial" w:cs="Arial"/>
        </w:rPr>
        <w:t>.</w:t>
      </w:r>
      <w:r w:rsidR="006D267F" w:rsidRPr="00242529">
        <w:rPr>
          <w:rFonts w:ascii="Arial" w:hAnsi="Arial" w:cs="Arial"/>
        </w:rPr>
        <w:t>9</w:t>
      </w:r>
      <w:r w:rsidRPr="00D769D7">
        <w:rPr>
          <w:rFonts w:ascii="Arial" w:hAnsi="Arial" w:cs="Arial"/>
        </w:rPr>
        <w:t>.2. Ежемесячной надбавки к должностному окладу за выслугу лет в размере 3,0 должностных окладов.</w:t>
      </w:r>
    </w:p>
    <w:p w:rsidR="0032521D" w:rsidRPr="00D769D7" w:rsidRDefault="0032521D" w:rsidP="00BB4194">
      <w:pPr>
        <w:pStyle w:val="a4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769D7">
        <w:rPr>
          <w:rFonts w:ascii="Arial" w:hAnsi="Arial" w:cs="Arial"/>
          <w:sz w:val="24"/>
          <w:szCs w:val="24"/>
        </w:rPr>
        <w:t>5.2.</w:t>
      </w:r>
      <w:r w:rsidR="006D267F" w:rsidRPr="00242529">
        <w:rPr>
          <w:rFonts w:ascii="Arial" w:hAnsi="Arial" w:cs="Arial"/>
          <w:sz w:val="24"/>
          <w:szCs w:val="24"/>
        </w:rPr>
        <w:t>9</w:t>
      </w:r>
      <w:r w:rsidRPr="00D769D7">
        <w:rPr>
          <w:rFonts w:ascii="Arial" w:hAnsi="Arial" w:cs="Arial"/>
          <w:sz w:val="24"/>
          <w:szCs w:val="24"/>
        </w:rPr>
        <w:t>.3. Ежемесячной надбавки к должностному окладу за особые условия труда в размере 12,0 должностных окладов.</w:t>
      </w:r>
    </w:p>
    <w:p w:rsidR="0032521D" w:rsidRPr="00D769D7" w:rsidRDefault="0032521D" w:rsidP="00BB4194">
      <w:pPr>
        <w:pStyle w:val="a4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769D7">
        <w:rPr>
          <w:rFonts w:ascii="Arial" w:hAnsi="Arial" w:cs="Arial"/>
          <w:sz w:val="24"/>
          <w:szCs w:val="24"/>
        </w:rPr>
        <w:t>5.2.</w:t>
      </w:r>
      <w:r w:rsidR="006D267F">
        <w:rPr>
          <w:rFonts w:ascii="Arial" w:hAnsi="Arial" w:cs="Arial"/>
          <w:color w:val="FF0000"/>
          <w:sz w:val="24"/>
          <w:szCs w:val="24"/>
        </w:rPr>
        <w:t>9</w:t>
      </w:r>
      <w:r w:rsidRPr="00D769D7">
        <w:rPr>
          <w:rFonts w:ascii="Arial" w:hAnsi="Arial" w:cs="Arial"/>
          <w:sz w:val="24"/>
          <w:szCs w:val="24"/>
        </w:rPr>
        <w:t>.4. Ежемесячного премирования в размере 8,4 должностных окладов.</w:t>
      </w:r>
    </w:p>
    <w:p w:rsidR="0032521D" w:rsidRPr="00D769D7" w:rsidRDefault="0032521D" w:rsidP="00BB4194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5.2.</w:t>
      </w:r>
      <w:r w:rsidR="006D267F">
        <w:rPr>
          <w:rFonts w:ascii="Arial" w:hAnsi="Arial" w:cs="Arial"/>
          <w:color w:val="FF0000"/>
        </w:rPr>
        <w:t>9</w:t>
      </w:r>
      <w:r w:rsidRPr="00D769D7">
        <w:rPr>
          <w:rFonts w:ascii="Arial" w:hAnsi="Arial" w:cs="Arial"/>
        </w:rPr>
        <w:t>.5.  Материальной помощи в размере 3,0 должностных окладов.</w:t>
      </w:r>
    </w:p>
    <w:p w:rsidR="004E48E5" w:rsidRDefault="0032521D" w:rsidP="00BB4194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5.2.</w:t>
      </w:r>
      <w:r w:rsidR="006D267F">
        <w:rPr>
          <w:rFonts w:ascii="Arial" w:hAnsi="Arial" w:cs="Arial"/>
          <w:color w:val="FF0000"/>
        </w:rPr>
        <w:t>9</w:t>
      </w:r>
      <w:r w:rsidRPr="00D769D7">
        <w:rPr>
          <w:rFonts w:ascii="Arial" w:hAnsi="Arial" w:cs="Arial"/>
        </w:rPr>
        <w:t xml:space="preserve">.6. Премии за выполнение особых заданий в размере </w:t>
      </w:r>
      <w:r w:rsidRPr="00D6033F">
        <w:rPr>
          <w:rFonts w:ascii="Arial" w:hAnsi="Arial" w:cs="Arial"/>
        </w:rPr>
        <w:t>до 3,0 должностных окладов</w:t>
      </w:r>
      <w:r w:rsidR="004E48E5">
        <w:rPr>
          <w:rFonts w:ascii="Arial" w:hAnsi="Arial" w:cs="Arial"/>
        </w:rPr>
        <w:t>.</w:t>
      </w:r>
      <w:r w:rsidRPr="00D6033F">
        <w:rPr>
          <w:rFonts w:ascii="Arial" w:hAnsi="Arial" w:cs="Arial"/>
        </w:rPr>
        <w:t xml:space="preserve"> </w:t>
      </w:r>
    </w:p>
    <w:p w:rsidR="0032521D" w:rsidRPr="00D769D7" w:rsidRDefault="0032521D" w:rsidP="00BB4194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5.3. Фонд оплаты труда оперативного дежурного, диспетчера, оператора системы 112 по каждой должности в расчете на год формируется с учетом средств на выплату:</w:t>
      </w:r>
      <w:r w:rsidRPr="00D769D7">
        <w:rPr>
          <w:rFonts w:ascii="Arial" w:hAnsi="Arial" w:cs="Arial"/>
        </w:rPr>
        <w:tab/>
      </w:r>
    </w:p>
    <w:p w:rsidR="0032521D" w:rsidRPr="00D769D7" w:rsidRDefault="0032521D" w:rsidP="00BB4194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5.3.1. 12,0 должностных окладов.</w:t>
      </w:r>
    </w:p>
    <w:p w:rsidR="0032521D" w:rsidRPr="00D769D7" w:rsidRDefault="0032521D" w:rsidP="00BB4194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5.3.2. Ежемесячной надбавки к должностному окладу за выслугу лет в размере 3,0 должностных окладов.</w:t>
      </w:r>
    </w:p>
    <w:p w:rsidR="0032521D" w:rsidRPr="00D769D7" w:rsidRDefault="0032521D" w:rsidP="00BB4194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5.3.3. Ежемесячной надбавки к должностному окладу за особые условия труда в размере 8,4 должностных окладов.</w:t>
      </w:r>
    </w:p>
    <w:p w:rsidR="0032521D" w:rsidRPr="00D769D7" w:rsidRDefault="0032521D" w:rsidP="00BB4194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5.3.4. Ежемесячного премирования в размере 8,4 должностных окладов.</w:t>
      </w:r>
    </w:p>
    <w:p w:rsidR="0032521D" w:rsidRPr="00D769D7" w:rsidRDefault="0032521D" w:rsidP="00BB4194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5.3.5. Компенсационных выплат за работу в ночное время в размере 5,0 должностных окладов.</w:t>
      </w:r>
    </w:p>
    <w:p w:rsidR="0032521D" w:rsidRPr="00D769D7" w:rsidRDefault="0032521D" w:rsidP="00BB4194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5.3.6. Доплаты за работу в праздничные дни в размере 1,2 должностного оклада.</w:t>
      </w:r>
    </w:p>
    <w:p w:rsidR="0032521D" w:rsidRPr="00D769D7" w:rsidRDefault="0032521D" w:rsidP="00BB4194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5.3.7. Доплаты за замещение (на период отпуска/больничного основного работника) в размере 3,6 должностных окладов.</w:t>
      </w:r>
    </w:p>
    <w:p w:rsidR="0032521D" w:rsidRPr="00D769D7" w:rsidRDefault="0032521D" w:rsidP="00BB4194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5.3.8. Оплаты сверхурочных часов в размере 1,0 должностного оклада.</w:t>
      </w:r>
    </w:p>
    <w:p w:rsidR="0032521D" w:rsidRPr="00D769D7" w:rsidRDefault="0032521D" w:rsidP="00BB4194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>5.3.9.  Материальной помощи в размере 2,0 должностных окладов.</w:t>
      </w:r>
    </w:p>
    <w:p w:rsidR="0032521D" w:rsidRPr="00D6033F" w:rsidRDefault="0032521D" w:rsidP="00BB4194">
      <w:pPr>
        <w:spacing w:line="276" w:lineRule="auto"/>
        <w:ind w:firstLine="709"/>
        <w:jc w:val="both"/>
        <w:rPr>
          <w:rFonts w:ascii="Arial" w:hAnsi="Arial" w:cs="Arial"/>
        </w:rPr>
      </w:pPr>
      <w:r w:rsidRPr="00D769D7">
        <w:rPr>
          <w:rFonts w:ascii="Arial" w:hAnsi="Arial" w:cs="Arial"/>
        </w:rPr>
        <w:t xml:space="preserve">5.3.10. Премии за выполнение особых заданий в </w:t>
      </w:r>
      <w:r>
        <w:rPr>
          <w:rFonts w:ascii="Arial" w:hAnsi="Arial" w:cs="Arial"/>
        </w:rPr>
        <w:t xml:space="preserve">размере </w:t>
      </w:r>
      <w:r w:rsidR="006D267F">
        <w:rPr>
          <w:rFonts w:ascii="Arial" w:hAnsi="Arial" w:cs="Arial"/>
        </w:rPr>
        <w:t>до 3,0 должностных окладов.</w:t>
      </w:r>
    </w:p>
    <w:p w:rsidR="0032521D" w:rsidRDefault="0032521D" w:rsidP="004E48E5">
      <w:pPr>
        <w:spacing w:line="276" w:lineRule="auto"/>
        <w:jc w:val="both"/>
        <w:rPr>
          <w:rFonts w:ascii="Arial" w:hAnsi="Arial" w:cs="Arial"/>
        </w:rPr>
      </w:pPr>
      <w:r w:rsidRPr="00D6033F">
        <w:rPr>
          <w:rFonts w:ascii="Arial" w:hAnsi="Arial" w:cs="Arial"/>
        </w:rPr>
        <w:t xml:space="preserve">         </w:t>
      </w:r>
    </w:p>
    <w:p w:rsidR="0032521D" w:rsidRDefault="0032521D" w:rsidP="0032521D">
      <w:pPr>
        <w:spacing w:line="276" w:lineRule="auto"/>
        <w:rPr>
          <w:rFonts w:ascii="Arial" w:hAnsi="Arial" w:cs="Arial"/>
        </w:rPr>
      </w:pPr>
    </w:p>
    <w:p w:rsidR="006D267F" w:rsidRDefault="006D267F" w:rsidP="0032521D">
      <w:pPr>
        <w:spacing w:line="276" w:lineRule="auto"/>
        <w:rPr>
          <w:rFonts w:ascii="Arial" w:hAnsi="Arial" w:cs="Arial"/>
        </w:rPr>
      </w:pPr>
    </w:p>
    <w:p w:rsidR="006D267F" w:rsidRDefault="006D267F" w:rsidP="0032521D">
      <w:pPr>
        <w:spacing w:line="276" w:lineRule="auto"/>
        <w:rPr>
          <w:rFonts w:ascii="Arial" w:hAnsi="Arial" w:cs="Arial"/>
        </w:rPr>
      </w:pPr>
    </w:p>
    <w:p w:rsidR="006D267F" w:rsidRDefault="006D267F" w:rsidP="0032521D">
      <w:pPr>
        <w:spacing w:line="276" w:lineRule="auto"/>
        <w:rPr>
          <w:rFonts w:ascii="Arial" w:hAnsi="Arial" w:cs="Arial"/>
        </w:rPr>
      </w:pPr>
    </w:p>
    <w:p w:rsidR="006D267F" w:rsidRDefault="006D267F" w:rsidP="0032521D">
      <w:pPr>
        <w:spacing w:line="276" w:lineRule="auto"/>
        <w:rPr>
          <w:rFonts w:ascii="Arial" w:hAnsi="Arial" w:cs="Arial"/>
        </w:rPr>
      </w:pPr>
    </w:p>
    <w:p w:rsidR="006D267F" w:rsidRDefault="006D267F" w:rsidP="0032521D">
      <w:pPr>
        <w:spacing w:line="276" w:lineRule="auto"/>
        <w:rPr>
          <w:rFonts w:ascii="Arial" w:hAnsi="Arial" w:cs="Arial"/>
        </w:rPr>
      </w:pPr>
    </w:p>
    <w:p w:rsidR="006D267F" w:rsidRDefault="006D267F" w:rsidP="0032521D">
      <w:pPr>
        <w:spacing w:line="276" w:lineRule="auto"/>
        <w:rPr>
          <w:rFonts w:ascii="Arial" w:hAnsi="Arial" w:cs="Arial"/>
        </w:rPr>
      </w:pPr>
    </w:p>
    <w:p w:rsidR="006D267F" w:rsidRDefault="006D267F" w:rsidP="0032521D">
      <w:pPr>
        <w:spacing w:line="276" w:lineRule="auto"/>
        <w:rPr>
          <w:rFonts w:ascii="Arial" w:hAnsi="Arial" w:cs="Arial"/>
        </w:rPr>
      </w:pPr>
    </w:p>
    <w:p w:rsidR="006D267F" w:rsidRDefault="006D267F" w:rsidP="0032521D">
      <w:pPr>
        <w:spacing w:line="276" w:lineRule="auto"/>
        <w:rPr>
          <w:rFonts w:ascii="Arial" w:hAnsi="Arial" w:cs="Arial"/>
        </w:rPr>
      </w:pPr>
    </w:p>
    <w:p w:rsidR="006D267F" w:rsidRDefault="006D267F" w:rsidP="0032521D">
      <w:pPr>
        <w:spacing w:line="276" w:lineRule="auto"/>
        <w:rPr>
          <w:rFonts w:ascii="Arial" w:hAnsi="Arial" w:cs="Arial"/>
        </w:rPr>
      </w:pPr>
    </w:p>
    <w:p w:rsidR="006D267F" w:rsidRDefault="006D267F" w:rsidP="0032521D">
      <w:pPr>
        <w:spacing w:line="276" w:lineRule="auto"/>
        <w:rPr>
          <w:rFonts w:ascii="Arial" w:hAnsi="Arial" w:cs="Arial"/>
        </w:rPr>
      </w:pPr>
    </w:p>
    <w:p w:rsidR="006D267F" w:rsidRDefault="006D267F" w:rsidP="0032521D">
      <w:pPr>
        <w:spacing w:line="276" w:lineRule="auto"/>
        <w:rPr>
          <w:rFonts w:ascii="Arial" w:hAnsi="Arial" w:cs="Arial"/>
        </w:rPr>
      </w:pPr>
    </w:p>
    <w:p w:rsidR="006D267F" w:rsidRDefault="006D267F" w:rsidP="0032521D">
      <w:pPr>
        <w:spacing w:line="276" w:lineRule="auto"/>
        <w:rPr>
          <w:rFonts w:ascii="Arial" w:hAnsi="Arial" w:cs="Arial"/>
        </w:rPr>
      </w:pPr>
    </w:p>
    <w:p w:rsidR="006D267F" w:rsidRDefault="006D267F" w:rsidP="0032521D">
      <w:pPr>
        <w:spacing w:line="276" w:lineRule="auto"/>
        <w:rPr>
          <w:rFonts w:ascii="Arial" w:hAnsi="Arial" w:cs="Arial"/>
        </w:rPr>
      </w:pPr>
    </w:p>
    <w:p w:rsidR="006D267F" w:rsidRDefault="006D267F" w:rsidP="0032521D">
      <w:pPr>
        <w:spacing w:line="276" w:lineRule="auto"/>
        <w:rPr>
          <w:rFonts w:ascii="Arial" w:hAnsi="Arial" w:cs="Arial"/>
        </w:rPr>
      </w:pPr>
    </w:p>
    <w:p w:rsidR="006D267F" w:rsidRDefault="006D267F" w:rsidP="0032521D">
      <w:pPr>
        <w:spacing w:line="276" w:lineRule="auto"/>
        <w:rPr>
          <w:rFonts w:ascii="Arial" w:hAnsi="Arial" w:cs="Arial"/>
        </w:rPr>
      </w:pPr>
    </w:p>
    <w:p w:rsidR="006D267F" w:rsidRDefault="006D267F" w:rsidP="0032521D">
      <w:pPr>
        <w:spacing w:line="276" w:lineRule="auto"/>
        <w:rPr>
          <w:rFonts w:ascii="Arial" w:hAnsi="Arial" w:cs="Arial"/>
        </w:rPr>
      </w:pPr>
    </w:p>
    <w:p w:rsidR="000C646D" w:rsidRDefault="000C646D" w:rsidP="0032521D">
      <w:pPr>
        <w:spacing w:line="276" w:lineRule="auto"/>
        <w:rPr>
          <w:rFonts w:ascii="Arial" w:hAnsi="Arial" w:cs="Arial"/>
        </w:rPr>
      </w:pPr>
    </w:p>
    <w:p w:rsidR="000C646D" w:rsidRDefault="000C646D" w:rsidP="0032521D">
      <w:pPr>
        <w:spacing w:line="276" w:lineRule="auto"/>
        <w:rPr>
          <w:rFonts w:ascii="Arial" w:hAnsi="Arial" w:cs="Arial"/>
        </w:rPr>
      </w:pPr>
    </w:p>
    <w:p w:rsidR="000C646D" w:rsidRDefault="000C646D" w:rsidP="0032521D">
      <w:pPr>
        <w:spacing w:line="276" w:lineRule="auto"/>
        <w:rPr>
          <w:rFonts w:ascii="Arial" w:hAnsi="Arial" w:cs="Arial"/>
        </w:rPr>
      </w:pPr>
    </w:p>
    <w:p w:rsidR="000C646D" w:rsidRDefault="000C646D" w:rsidP="0032521D">
      <w:pPr>
        <w:spacing w:line="276" w:lineRule="auto"/>
        <w:rPr>
          <w:rFonts w:ascii="Arial" w:hAnsi="Arial" w:cs="Arial"/>
        </w:rPr>
      </w:pPr>
    </w:p>
    <w:p w:rsidR="000C646D" w:rsidRDefault="000C646D" w:rsidP="0032521D">
      <w:pPr>
        <w:spacing w:line="276" w:lineRule="auto"/>
        <w:rPr>
          <w:rFonts w:ascii="Arial" w:hAnsi="Arial" w:cs="Arial"/>
        </w:rPr>
      </w:pPr>
    </w:p>
    <w:p w:rsidR="000C646D" w:rsidRDefault="000C646D" w:rsidP="0032521D">
      <w:pPr>
        <w:spacing w:line="276" w:lineRule="auto"/>
        <w:rPr>
          <w:rFonts w:ascii="Arial" w:hAnsi="Arial" w:cs="Arial"/>
        </w:rPr>
      </w:pPr>
    </w:p>
    <w:p w:rsidR="000C646D" w:rsidRDefault="000C646D" w:rsidP="0032521D">
      <w:pPr>
        <w:spacing w:line="276" w:lineRule="auto"/>
        <w:rPr>
          <w:rFonts w:ascii="Arial" w:hAnsi="Arial" w:cs="Arial"/>
        </w:rPr>
      </w:pPr>
    </w:p>
    <w:p w:rsidR="006D267F" w:rsidRPr="007F6C64" w:rsidRDefault="006D267F" w:rsidP="0032521D">
      <w:pPr>
        <w:spacing w:line="276" w:lineRule="auto"/>
        <w:rPr>
          <w:rFonts w:ascii="Arial" w:hAnsi="Arial" w:cs="Arial"/>
        </w:rPr>
      </w:pPr>
    </w:p>
    <w:p w:rsidR="0032521D" w:rsidRPr="007F6C64" w:rsidRDefault="0032521D" w:rsidP="0032521D">
      <w:pPr>
        <w:spacing w:line="276" w:lineRule="auto"/>
        <w:rPr>
          <w:rFonts w:ascii="Arial" w:hAnsi="Arial" w:cs="Arial"/>
        </w:rPr>
      </w:pPr>
    </w:p>
    <w:p w:rsidR="0032521D" w:rsidRPr="007F6C64" w:rsidRDefault="0032521D" w:rsidP="0032521D">
      <w:pPr>
        <w:spacing w:line="276" w:lineRule="auto"/>
        <w:ind w:left="5387"/>
        <w:rPr>
          <w:rFonts w:ascii="Arial" w:hAnsi="Arial" w:cs="Arial"/>
        </w:rPr>
      </w:pPr>
      <w:r w:rsidRPr="007F6C64">
        <w:rPr>
          <w:rFonts w:ascii="Arial" w:hAnsi="Arial" w:cs="Arial"/>
        </w:rPr>
        <w:t>Приложение 1</w:t>
      </w:r>
    </w:p>
    <w:p w:rsidR="0032521D" w:rsidRPr="007F6C64" w:rsidRDefault="0032521D" w:rsidP="0032521D">
      <w:pPr>
        <w:spacing w:line="276" w:lineRule="auto"/>
        <w:ind w:left="5387"/>
        <w:rPr>
          <w:rFonts w:ascii="Arial" w:hAnsi="Arial" w:cs="Arial"/>
        </w:rPr>
      </w:pPr>
      <w:r w:rsidRPr="007F6C64">
        <w:rPr>
          <w:rFonts w:ascii="Arial" w:hAnsi="Arial" w:cs="Arial"/>
        </w:rPr>
        <w:t>к Положению об оплате труда работников</w:t>
      </w:r>
    </w:p>
    <w:p w:rsidR="0032521D" w:rsidRPr="007F6C64" w:rsidRDefault="0032521D" w:rsidP="0032521D">
      <w:pPr>
        <w:spacing w:line="276" w:lineRule="auto"/>
        <w:ind w:left="5387"/>
        <w:rPr>
          <w:rFonts w:ascii="Arial" w:hAnsi="Arial" w:cs="Arial"/>
        </w:rPr>
      </w:pPr>
      <w:r w:rsidRPr="007F6C64">
        <w:rPr>
          <w:rFonts w:ascii="Arial" w:hAnsi="Arial" w:cs="Arial"/>
        </w:rPr>
        <w:t xml:space="preserve">муниципальных учреждений  </w:t>
      </w:r>
    </w:p>
    <w:p w:rsidR="0032521D" w:rsidRPr="007F6C64" w:rsidRDefault="0032521D" w:rsidP="0032521D">
      <w:pPr>
        <w:spacing w:line="276" w:lineRule="auto"/>
        <w:ind w:left="5387"/>
        <w:rPr>
          <w:rFonts w:ascii="Arial" w:hAnsi="Arial" w:cs="Arial"/>
        </w:rPr>
      </w:pPr>
      <w:r w:rsidRPr="007F6C64">
        <w:rPr>
          <w:rFonts w:ascii="Arial" w:hAnsi="Arial" w:cs="Arial"/>
        </w:rPr>
        <w:t xml:space="preserve">городского округа Долгопрудный    </w:t>
      </w:r>
    </w:p>
    <w:p w:rsidR="0032521D" w:rsidRPr="007F6C64" w:rsidRDefault="0032521D" w:rsidP="0032521D">
      <w:pPr>
        <w:spacing w:line="276" w:lineRule="auto"/>
        <w:ind w:left="5387"/>
        <w:rPr>
          <w:rFonts w:ascii="Arial" w:hAnsi="Arial" w:cs="Arial"/>
        </w:rPr>
      </w:pPr>
    </w:p>
    <w:p w:rsidR="0032521D" w:rsidRPr="007F6C64" w:rsidRDefault="0032521D" w:rsidP="0032521D">
      <w:pPr>
        <w:spacing w:line="276" w:lineRule="auto"/>
        <w:jc w:val="center"/>
        <w:rPr>
          <w:rFonts w:ascii="Arial" w:hAnsi="Arial" w:cs="Arial"/>
          <w:bCs/>
        </w:rPr>
      </w:pPr>
      <w:r w:rsidRPr="007F6C64">
        <w:rPr>
          <w:rFonts w:ascii="Arial" w:hAnsi="Arial" w:cs="Arial"/>
          <w:bCs/>
        </w:rPr>
        <w:t>Коэффициенты, используемые для расчета должностных окладов руководителей, специалистов и служащих</w:t>
      </w:r>
    </w:p>
    <w:p w:rsidR="0032521D" w:rsidRPr="007F6C64" w:rsidRDefault="0032521D" w:rsidP="0032521D">
      <w:pPr>
        <w:spacing w:line="276" w:lineRule="auto"/>
        <w:jc w:val="center"/>
        <w:rPr>
          <w:rFonts w:ascii="Arial" w:hAnsi="Arial" w:cs="Arial"/>
        </w:rPr>
      </w:pPr>
    </w:p>
    <w:tbl>
      <w:tblPr>
        <w:tblW w:w="10088" w:type="dxa"/>
        <w:tblInd w:w="108" w:type="dxa"/>
        <w:tblLook w:val="0000" w:firstRow="0" w:lastRow="0" w:firstColumn="0" w:lastColumn="0" w:noHBand="0" w:noVBand="0"/>
      </w:tblPr>
      <w:tblGrid>
        <w:gridCol w:w="559"/>
        <w:gridCol w:w="3581"/>
        <w:gridCol w:w="1843"/>
        <w:gridCol w:w="1984"/>
        <w:gridCol w:w="2121"/>
      </w:tblGrid>
      <w:tr w:rsidR="0032521D" w:rsidRPr="007F6C64" w:rsidTr="008F7921">
        <w:trPr>
          <w:trHeight w:val="348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7F6C64">
              <w:rPr>
                <w:rFonts w:ascii="Arial" w:hAnsi="Arial" w:cs="Arial"/>
                <w:bCs/>
                <w:sz w:val="22"/>
                <w:szCs w:val="22"/>
              </w:rPr>
              <w:t>№ п/п</w:t>
            </w:r>
          </w:p>
        </w:tc>
        <w:tc>
          <w:tcPr>
            <w:tcW w:w="3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7F6C64">
              <w:rPr>
                <w:rFonts w:ascii="Arial" w:hAnsi="Arial" w:cs="Arial"/>
                <w:bCs/>
                <w:sz w:val="22"/>
                <w:szCs w:val="22"/>
              </w:rPr>
              <w:t>Наименование должности</w:t>
            </w:r>
          </w:p>
        </w:tc>
        <w:tc>
          <w:tcPr>
            <w:tcW w:w="59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7F6C64">
              <w:rPr>
                <w:rFonts w:ascii="Arial" w:hAnsi="Arial" w:cs="Arial"/>
                <w:bCs/>
                <w:sz w:val="22"/>
                <w:szCs w:val="22"/>
              </w:rPr>
              <w:t>Коэффициенты к должностному окладу специалиста II категории</w:t>
            </w:r>
          </w:p>
        </w:tc>
      </w:tr>
      <w:tr w:rsidR="0032521D" w:rsidRPr="007F6C64" w:rsidTr="008F7921">
        <w:trPr>
          <w:trHeight w:val="317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21D" w:rsidRPr="007F6C64" w:rsidRDefault="0032521D" w:rsidP="008F792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21D" w:rsidRPr="007F6C64" w:rsidRDefault="0032521D" w:rsidP="008F792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7F6C64">
              <w:rPr>
                <w:rFonts w:ascii="Arial" w:hAnsi="Arial" w:cs="Arial"/>
                <w:bCs/>
                <w:sz w:val="22"/>
                <w:szCs w:val="22"/>
              </w:rPr>
              <w:t> I группа оплаты труда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7F6C64">
              <w:rPr>
                <w:rFonts w:ascii="Arial" w:hAnsi="Arial" w:cs="Arial"/>
                <w:bCs/>
                <w:sz w:val="22"/>
                <w:szCs w:val="22"/>
              </w:rPr>
              <w:t> I</w:t>
            </w:r>
            <w:r w:rsidRPr="007F6C64">
              <w:rPr>
                <w:rFonts w:ascii="Arial" w:hAnsi="Arial" w:cs="Arial"/>
                <w:bCs/>
                <w:sz w:val="22"/>
                <w:szCs w:val="22"/>
                <w:lang w:val="en-US"/>
              </w:rPr>
              <w:t>I</w:t>
            </w:r>
            <w:r w:rsidRPr="007F6C64">
              <w:rPr>
                <w:rFonts w:ascii="Arial" w:hAnsi="Arial" w:cs="Arial"/>
                <w:bCs/>
                <w:sz w:val="22"/>
                <w:szCs w:val="22"/>
              </w:rPr>
              <w:t xml:space="preserve"> группа оплаты труда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7F6C64">
              <w:rPr>
                <w:rFonts w:ascii="Arial" w:hAnsi="Arial" w:cs="Arial"/>
                <w:bCs/>
                <w:sz w:val="22"/>
                <w:szCs w:val="22"/>
              </w:rPr>
              <w:t>III группа оплаты труда</w:t>
            </w:r>
          </w:p>
        </w:tc>
      </w:tr>
      <w:tr w:rsidR="0032521D" w:rsidRPr="007F6C64" w:rsidTr="008F7921">
        <w:trPr>
          <w:trHeight w:val="31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>1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sz w:val="22"/>
                <w:szCs w:val="22"/>
              </w:rPr>
              <w:t>Директор, директор – главный редактор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>4,5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bCs/>
                <w:iCs/>
              </w:rPr>
              <w:t>3,5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bCs/>
                <w:iCs/>
              </w:rPr>
              <w:t>3,0</w:t>
            </w:r>
          </w:p>
        </w:tc>
      </w:tr>
      <w:tr w:rsidR="0032521D" w:rsidRPr="007F6C64" w:rsidTr="008F7921">
        <w:trPr>
          <w:trHeight w:val="31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>2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sz w:val="22"/>
                <w:szCs w:val="22"/>
              </w:rPr>
              <w:t>Заместитель директора</w:t>
            </w:r>
            <w:r>
              <w:rPr>
                <w:rFonts w:ascii="Arial" w:hAnsi="Arial" w:cs="Arial"/>
                <w:sz w:val="22"/>
                <w:szCs w:val="22"/>
              </w:rPr>
              <w:t>, заместитель директора – главный 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>3,6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bCs/>
                <w:iCs/>
              </w:rPr>
              <w:t>3,1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bCs/>
                <w:iCs/>
              </w:rPr>
              <w:t>2,7</w:t>
            </w:r>
          </w:p>
        </w:tc>
      </w:tr>
      <w:tr w:rsidR="0032521D" w:rsidRPr="007F6C64" w:rsidTr="008F7921">
        <w:trPr>
          <w:trHeight w:val="84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>3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Default="002F34CA" w:rsidP="004E48E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экономист, главный бухгалтер, главный инженер</w:t>
            </w:r>
          </w:p>
          <w:p w:rsidR="002F34CA" w:rsidRPr="007F6C64" w:rsidRDefault="002F34CA" w:rsidP="004E48E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bCs/>
                <w:iCs/>
              </w:rPr>
              <w:t>3,0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bCs/>
                <w:iCs/>
              </w:rPr>
              <w:t>3,0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bCs/>
                <w:iCs/>
              </w:rPr>
              <w:t>2,6</w:t>
            </w:r>
          </w:p>
        </w:tc>
      </w:tr>
      <w:tr w:rsidR="0032521D" w:rsidRPr="007F6C64" w:rsidTr="008F7921">
        <w:trPr>
          <w:trHeight w:val="84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>4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sz w:val="22"/>
                <w:szCs w:val="22"/>
              </w:rPr>
              <w:t>Начальник отдела –заместитель главного бухгалтера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>2,8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>2,8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>2,6</w:t>
            </w:r>
          </w:p>
        </w:tc>
      </w:tr>
      <w:tr w:rsidR="0032521D" w:rsidRPr="007F6C64" w:rsidTr="008F7921">
        <w:trPr>
          <w:trHeight w:val="84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>5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sz w:val="22"/>
                <w:szCs w:val="22"/>
              </w:rPr>
              <w:t>Начальник отдела, начальник отдела</w:t>
            </w:r>
            <w:r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Pr="007F6C64">
              <w:rPr>
                <w:rFonts w:ascii="Arial" w:hAnsi="Arial" w:cs="Arial"/>
                <w:sz w:val="22"/>
                <w:szCs w:val="22"/>
              </w:rPr>
              <w:t>шеф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F6C64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F6C64">
              <w:rPr>
                <w:rFonts w:ascii="Arial" w:hAnsi="Arial" w:cs="Arial"/>
                <w:sz w:val="22"/>
                <w:szCs w:val="22"/>
              </w:rPr>
              <w:t>редактор телевидения, начальник отдела- шеф-редактор СМИ, шеф-редактор интернет-изданий, заместитель главного бухгалтера, главный эксперт, начальник участка, заведующий гаражом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bCs/>
                <w:iCs/>
              </w:rPr>
              <w:t>2,6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bCs/>
                <w:iCs/>
              </w:rPr>
              <w:t>2,6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bCs/>
                <w:iCs/>
              </w:rPr>
              <w:t>2,5</w:t>
            </w:r>
          </w:p>
        </w:tc>
      </w:tr>
      <w:tr w:rsidR="0032521D" w:rsidRPr="007F6C64" w:rsidTr="008F7921">
        <w:trPr>
          <w:trHeight w:val="56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>6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6D267F" w:rsidRDefault="0032521D" w:rsidP="008F7921">
            <w:pPr>
              <w:spacing w:line="276" w:lineRule="auto"/>
              <w:rPr>
                <w:rFonts w:ascii="Arial" w:hAnsi="Arial" w:cs="Arial"/>
                <w:color w:val="FF0000"/>
              </w:rPr>
            </w:pPr>
            <w:r w:rsidRPr="007F6C64">
              <w:rPr>
                <w:rFonts w:ascii="Arial" w:hAnsi="Arial" w:cs="Arial"/>
                <w:sz w:val="22"/>
                <w:szCs w:val="22"/>
              </w:rPr>
              <w:t xml:space="preserve">Заместитель начальника отдела, обозреватель аналитик, выпускающий редактор, редактор интернет издания, старший системный администратор, старший юрисконсульт, ведущий эксперт, заведующий складом, мастер участка, </w:t>
            </w:r>
            <w:r w:rsidRPr="00242529">
              <w:rPr>
                <w:rFonts w:ascii="Arial" w:hAnsi="Arial" w:cs="Arial"/>
                <w:sz w:val="22"/>
                <w:szCs w:val="22"/>
              </w:rPr>
              <w:t>механик</w:t>
            </w:r>
            <w:r w:rsidR="006D267F" w:rsidRPr="00242529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32521D" w:rsidRPr="007F6C64" w:rsidRDefault="0032521D" w:rsidP="008F7921">
            <w:pPr>
              <w:spacing w:line="276" w:lineRule="auto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sz w:val="22"/>
                <w:szCs w:val="22"/>
              </w:rPr>
              <w:t>телеоператор, технический директор, корреспондент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bCs/>
                <w:iCs/>
              </w:rPr>
              <w:t>2,3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bCs/>
                <w:iCs/>
              </w:rPr>
              <w:t>2,3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bCs/>
                <w:iCs/>
              </w:rPr>
              <w:t>2,3</w:t>
            </w:r>
          </w:p>
        </w:tc>
      </w:tr>
      <w:tr w:rsidR="0032521D" w:rsidRPr="007F6C64" w:rsidTr="008F7921">
        <w:trPr>
          <w:trHeight w:val="84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>7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sz w:val="22"/>
                <w:szCs w:val="22"/>
              </w:rPr>
              <w:t>Руководитель группы, главный специалист, старший эксперт, помощник руководителя, ведущий инженер производственного участка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bCs/>
                <w:iCs/>
              </w:rPr>
              <w:t>2,1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bCs/>
                <w:iCs/>
              </w:rPr>
              <w:t>2,1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bCs/>
                <w:iCs/>
              </w:rPr>
              <w:t>2,1</w:t>
            </w:r>
          </w:p>
        </w:tc>
      </w:tr>
      <w:tr w:rsidR="0032521D" w:rsidRPr="007F6C64" w:rsidTr="008F7921">
        <w:trPr>
          <w:trHeight w:val="42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>8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Default="0032521D" w:rsidP="008F792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F6C64">
              <w:rPr>
                <w:rFonts w:ascii="Arial" w:hAnsi="Arial" w:cs="Arial"/>
                <w:sz w:val="22"/>
                <w:szCs w:val="22"/>
              </w:rPr>
              <w:t>Эксперт, режиссер монтажа</w:t>
            </w:r>
          </w:p>
          <w:p w:rsidR="002F34CA" w:rsidRPr="007F6C64" w:rsidRDefault="002F34CA" w:rsidP="008F792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  <w:bCs/>
                <w:iCs/>
              </w:rPr>
            </w:pPr>
            <w:r w:rsidRPr="007F6C64">
              <w:rPr>
                <w:rFonts w:ascii="Arial" w:hAnsi="Arial" w:cs="Arial"/>
                <w:bCs/>
                <w:iCs/>
              </w:rPr>
              <w:t>2,0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  <w:bCs/>
                <w:iCs/>
              </w:rPr>
            </w:pPr>
            <w:r w:rsidRPr="007F6C64">
              <w:rPr>
                <w:rFonts w:ascii="Arial" w:hAnsi="Arial" w:cs="Arial"/>
                <w:bCs/>
                <w:iCs/>
              </w:rPr>
              <w:t>2,0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  <w:bCs/>
                <w:iCs/>
              </w:rPr>
            </w:pPr>
            <w:r w:rsidRPr="007F6C64">
              <w:rPr>
                <w:rFonts w:ascii="Arial" w:hAnsi="Arial" w:cs="Arial"/>
                <w:bCs/>
                <w:iCs/>
              </w:rPr>
              <w:t>2,0</w:t>
            </w:r>
          </w:p>
        </w:tc>
      </w:tr>
      <w:tr w:rsidR="0032521D" w:rsidRPr="007F6C64" w:rsidTr="008F7921">
        <w:trPr>
          <w:trHeight w:val="56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2F34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>9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sz w:val="22"/>
                <w:szCs w:val="22"/>
              </w:rPr>
              <w:t>Системный администратор, инженер программист, ведущий ТВ- программ, фотокорреспондент, инженер-сметчик, инженер по охране труда и технике безопасности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bCs/>
                <w:iCs/>
              </w:rPr>
              <w:t>1,8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bCs/>
                <w:iCs/>
              </w:rPr>
              <w:t>1,8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21D" w:rsidRPr="007F6C64" w:rsidRDefault="0032521D" w:rsidP="008F7921">
            <w:pPr>
              <w:tabs>
                <w:tab w:val="left" w:pos="3433"/>
              </w:tabs>
              <w:spacing w:line="276" w:lineRule="auto"/>
              <w:ind w:right="288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bCs/>
                <w:iCs/>
              </w:rPr>
              <w:t>1,8</w:t>
            </w:r>
          </w:p>
        </w:tc>
      </w:tr>
      <w:tr w:rsidR="0032521D" w:rsidRPr="007F6C64" w:rsidTr="008F7921">
        <w:trPr>
          <w:trHeight w:val="84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2F34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>10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sz w:val="22"/>
                <w:szCs w:val="22"/>
              </w:rPr>
              <w:t xml:space="preserve">Ведущий юрисконсульт, ведущий бухгалтер, ведущий экономист, специалист по кадрам и(или) делопроизводству, администратор, менеджер по продажам, дизайнер, оператор электронной верстки, художник компьютерной графики, заведующий хозяйством, оперативный дежурный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bCs/>
                <w:iCs/>
              </w:rPr>
              <w:t>1,6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bCs/>
                <w:iCs/>
              </w:rPr>
              <w:t>1,6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bCs/>
                <w:iCs/>
              </w:rPr>
              <w:t>1,6</w:t>
            </w:r>
          </w:p>
        </w:tc>
      </w:tr>
      <w:tr w:rsidR="0032521D" w:rsidRPr="007F6C64" w:rsidTr="008F7921">
        <w:trPr>
          <w:trHeight w:val="84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2F34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>11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Редактор ТВ программ, </w:t>
            </w:r>
            <w:r w:rsidRPr="007F6C64">
              <w:rPr>
                <w:rFonts w:ascii="Arial" w:hAnsi="Arial" w:cs="Arial"/>
                <w:sz w:val="22"/>
                <w:szCs w:val="22"/>
              </w:rPr>
              <w:t xml:space="preserve">видеоинженер, диспетчер, оператор системы 112, диспетчер системы 112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>1,4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>1,4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>1,4</w:t>
            </w:r>
          </w:p>
        </w:tc>
      </w:tr>
      <w:tr w:rsidR="0032521D" w:rsidRPr="007F6C64" w:rsidTr="008F7921">
        <w:trPr>
          <w:trHeight w:val="84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2F34C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>12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4CA" w:rsidRDefault="0032521D" w:rsidP="008F792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F6C64">
              <w:rPr>
                <w:rFonts w:ascii="Arial" w:hAnsi="Arial" w:cs="Arial"/>
                <w:sz w:val="22"/>
                <w:szCs w:val="22"/>
              </w:rPr>
              <w:t xml:space="preserve"> Корректор</w:t>
            </w:r>
          </w:p>
          <w:p w:rsidR="002F34CA" w:rsidRDefault="002F34CA" w:rsidP="008F792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32521D" w:rsidRPr="007F6C64" w:rsidRDefault="0032521D" w:rsidP="008F7921">
            <w:pPr>
              <w:spacing w:line="276" w:lineRule="auto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bCs/>
                <w:iCs/>
              </w:rPr>
              <w:t>1,2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bCs/>
                <w:iCs/>
              </w:rPr>
              <w:t>1,2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bCs/>
                <w:iCs/>
              </w:rPr>
              <w:t>1,2</w:t>
            </w:r>
          </w:p>
        </w:tc>
      </w:tr>
      <w:tr w:rsidR="0032521D" w:rsidRPr="007F6C64" w:rsidTr="008F7921">
        <w:trPr>
          <w:trHeight w:val="149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2F34CA">
            <w:pPr>
              <w:spacing w:line="276" w:lineRule="auto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>13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Default="0032521D" w:rsidP="008F792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F6C64">
              <w:rPr>
                <w:rFonts w:ascii="Arial" w:hAnsi="Arial" w:cs="Arial"/>
                <w:sz w:val="22"/>
                <w:szCs w:val="22"/>
              </w:rPr>
              <w:t>Бухгалтер 1 категории, экономист 1 категории, юрисконсульт 1 категории, секретарь-референт</w:t>
            </w:r>
          </w:p>
          <w:p w:rsidR="002F34CA" w:rsidRPr="007F6C64" w:rsidRDefault="002F34CA" w:rsidP="008F792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bCs/>
                <w:iCs/>
              </w:rPr>
              <w:t>1,1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bCs/>
                <w:iCs/>
              </w:rPr>
              <w:t>1,1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21D" w:rsidRPr="007F6C64" w:rsidRDefault="0032521D" w:rsidP="008F7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  <w:bCs/>
                <w:iCs/>
              </w:rPr>
              <w:t>1,1</w:t>
            </w:r>
          </w:p>
        </w:tc>
      </w:tr>
    </w:tbl>
    <w:p w:rsidR="0032521D" w:rsidRPr="007F6C64" w:rsidRDefault="0032521D" w:rsidP="0032521D">
      <w:pPr>
        <w:spacing w:line="276" w:lineRule="auto"/>
        <w:ind w:left="5529"/>
        <w:rPr>
          <w:rFonts w:ascii="Arial" w:hAnsi="Arial" w:cs="Arial"/>
        </w:rPr>
      </w:pPr>
    </w:p>
    <w:p w:rsidR="0032521D" w:rsidRDefault="0032521D" w:rsidP="0032521D">
      <w:pPr>
        <w:spacing w:line="276" w:lineRule="auto"/>
        <w:ind w:left="5529"/>
        <w:rPr>
          <w:rFonts w:ascii="Arial" w:hAnsi="Arial" w:cs="Arial"/>
        </w:rPr>
      </w:pPr>
    </w:p>
    <w:p w:rsidR="006D267F" w:rsidRDefault="006D267F" w:rsidP="0032521D">
      <w:pPr>
        <w:spacing w:line="276" w:lineRule="auto"/>
        <w:ind w:left="5529"/>
        <w:rPr>
          <w:rFonts w:ascii="Arial" w:hAnsi="Arial" w:cs="Arial"/>
        </w:rPr>
      </w:pPr>
    </w:p>
    <w:p w:rsidR="006D267F" w:rsidRDefault="006D267F" w:rsidP="0032521D">
      <w:pPr>
        <w:spacing w:line="276" w:lineRule="auto"/>
        <w:ind w:left="5529"/>
        <w:rPr>
          <w:rFonts w:ascii="Arial" w:hAnsi="Arial" w:cs="Arial"/>
        </w:rPr>
      </w:pPr>
    </w:p>
    <w:p w:rsidR="006D267F" w:rsidRDefault="006D267F" w:rsidP="0032521D">
      <w:pPr>
        <w:spacing w:line="276" w:lineRule="auto"/>
        <w:ind w:left="5529"/>
        <w:rPr>
          <w:rFonts w:ascii="Arial" w:hAnsi="Arial" w:cs="Arial"/>
        </w:rPr>
      </w:pPr>
    </w:p>
    <w:p w:rsidR="006D267F" w:rsidRDefault="006D267F" w:rsidP="0032521D">
      <w:pPr>
        <w:spacing w:line="276" w:lineRule="auto"/>
        <w:ind w:left="5529"/>
        <w:rPr>
          <w:rFonts w:ascii="Arial" w:hAnsi="Arial" w:cs="Arial"/>
        </w:rPr>
      </w:pPr>
    </w:p>
    <w:p w:rsidR="006D267F" w:rsidRDefault="006D267F" w:rsidP="0032521D">
      <w:pPr>
        <w:spacing w:line="276" w:lineRule="auto"/>
        <w:ind w:left="5529"/>
        <w:rPr>
          <w:rFonts w:ascii="Arial" w:hAnsi="Arial" w:cs="Arial"/>
        </w:rPr>
      </w:pPr>
    </w:p>
    <w:p w:rsidR="006D267F" w:rsidRDefault="006D267F" w:rsidP="0032521D">
      <w:pPr>
        <w:spacing w:line="276" w:lineRule="auto"/>
        <w:ind w:left="5529"/>
        <w:rPr>
          <w:rFonts w:ascii="Arial" w:hAnsi="Arial" w:cs="Arial"/>
        </w:rPr>
      </w:pPr>
    </w:p>
    <w:p w:rsidR="006D267F" w:rsidRDefault="006D267F" w:rsidP="0032521D">
      <w:pPr>
        <w:spacing w:line="276" w:lineRule="auto"/>
        <w:ind w:left="5529"/>
        <w:rPr>
          <w:rFonts w:ascii="Arial" w:hAnsi="Arial" w:cs="Arial"/>
        </w:rPr>
      </w:pPr>
    </w:p>
    <w:p w:rsidR="006D267F" w:rsidRDefault="006D267F" w:rsidP="0032521D">
      <w:pPr>
        <w:spacing w:line="276" w:lineRule="auto"/>
        <w:ind w:left="5529"/>
        <w:rPr>
          <w:rFonts w:ascii="Arial" w:hAnsi="Arial" w:cs="Arial"/>
        </w:rPr>
      </w:pPr>
    </w:p>
    <w:p w:rsidR="006D267F" w:rsidRDefault="006D267F" w:rsidP="0032521D">
      <w:pPr>
        <w:spacing w:line="276" w:lineRule="auto"/>
        <w:ind w:left="5529"/>
        <w:rPr>
          <w:rFonts w:ascii="Arial" w:hAnsi="Arial" w:cs="Arial"/>
        </w:rPr>
      </w:pPr>
    </w:p>
    <w:p w:rsidR="006D267F" w:rsidRDefault="006D267F" w:rsidP="0032521D">
      <w:pPr>
        <w:spacing w:line="276" w:lineRule="auto"/>
        <w:ind w:left="5529"/>
        <w:rPr>
          <w:rFonts w:ascii="Arial" w:hAnsi="Arial" w:cs="Arial"/>
        </w:rPr>
      </w:pPr>
    </w:p>
    <w:p w:rsidR="006D267F" w:rsidRDefault="006D267F" w:rsidP="0032521D">
      <w:pPr>
        <w:spacing w:line="276" w:lineRule="auto"/>
        <w:ind w:left="5529"/>
        <w:rPr>
          <w:rFonts w:ascii="Arial" w:hAnsi="Arial" w:cs="Arial"/>
        </w:rPr>
      </w:pPr>
    </w:p>
    <w:p w:rsidR="006D267F" w:rsidRDefault="006D267F" w:rsidP="0032521D">
      <w:pPr>
        <w:spacing w:line="276" w:lineRule="auto"/>
        <w:ind w:left="5529"/>
        <w:rPr>
          <w:rFonts w:ascii="Arial" w:hAnsi="Arial" w:cs="Arial"/>
        </w:rPr>
      </w:pPr>
    </w:p>
    <w:p w:rsidR="006D267F" w:rsidRDefault="006D267F" w:rsidP="0032521D">
      <w:pPr>
        <w:spacing w:line="276" w:lineRule="auto"/>
        <w:ind w:left="5529"/>
        <w:rPr>
          <w:rFonts w:ascii="Arial" w:hAnsi="Arial" w:cs="Arial"/>
        </w:rPr>
      </w:pPr>
    </w:p>
    <w:p w:rsidR="006D267F" w:rsidRDefault="006D267F" w:rsidP="0032521D">
      <w:pPr>
        <w:spacing w:line="276" w:lineRule="auto"/>
        <w:ind w:left="5529"/>
        <w:rPr>
          <w:rFonts w:ascii="Arial" w:hAnsi="Arial" w:cs="Arial"/>
        </w:rPr>
      </w:pPr>
    </w:p>
    <w:p w:rsidR="006D267F" w:rsidRDefault="006D267F" w:rsidP="0032521D">
      <w:pPr>
        <w:spacing w:line="276" w:lineRule="auto"/>
        <w:ind w:left="5529"/>
        <w:rPr>
          <w:rFonts w:ascii="Arial" w:hAnsi="Arial" w:cs="Arial"/>
        </w:rPr>
      </w:pPr>
    </w:p>
    <w:p w:rsidR="006D267F" w:rsidRDefault="006D267F" w:rsidP="0032521D">
      <w:pPr>
        <w:spacing w:line="276" w:lineRule="auto"/>
        <w:ind w:left="5529"/>
        <w:rPr>
          <w:rFonts w:ascii="Arial" w:hAnsi="Arial" w:cs="Arial"/>
        </w:rPr>
      </w:pPr>
    </w:p>
    <w:p w:rsidR="006D267F" w:rsidRPr="007F6C64" w:rsidRDefault="006D267F" w:rsidP="00BB4194">
      <w:pPr>
        <w:spacing w:line="276" w:lineRule="auto"/>
        <w:rPr>
          <w:rFonts w:ascii="Arial" w:hAnsi="Arial" w:cs="Arial"/>
        </w:rPr>
      </w:pPr>
    </w:p>
    <w:p w:rsidR="0032521D" w:rsidRPr="007F6C64" w:rsidRDefault="0032521D" w:rsidP="0032521D">
      <w:pPr>
        <w:spacing w:line="276" w:lineRule="auto"/>
        <w:ind w:left="5529"/>
        <w:rPr>
          <w:rFonts w:ascii="Arial" w:hAnsi="Arial" w:cs="Arial"/>
        </w:rPr>
      </w:pPr>
    </w:p>
    <w:p w:rsidR="0032521D" w:rsidRPr="007F6C64" w:rsidRDefault="0032521D" w:rsidP="0032521D">
      <w:pPr>
        <w:spacing w:line="276" w:lineRule="auto"/>
        <w:ind w:left="5529"/>
        <w:rPr>
          <w:rFonts w:ascii="Arial" w:hAnsi="Arial" w:cs="Arial"/>
        </w:rPr>
      </w:pPr>
      <w:r w:rsidRPr="007F6C64">
        <w:rPr>
          <w:rFonts w:ascii="Arial" w:hAnsi="Arial" w:cs="Arial"/>
        </w:rPr>
        <w:t>Приложение 2</w:t>
      </w:r>
    </w:p>
    <w:p w:rsidR="0032521D" w:rsidRPr="007F6C64" w:rsidRDefault="0032521D" w:rsidP="0032521D">
      <w:pPr>
        <w:spacing w:line="276" w:lineRule="auto"/>
        <w:ind w:left="5529"/>
        <w:rPr>
          <w:rFonts w:ascii="Arial" w:hAnsi="Arial" w:cs="Arial"/>
        </w:rPr>
      </w:pPr>
      <w:r w:rsidRPr="007F6C64">
        <w:rPr>
          <w:rFonts w:ascii="Arial" w:hAnsi="Arial" w:cs="Arial"/>
        </w:rPr>
        <w:t>к Положению по оплате труда</w:t>
      </w:r>
    </w:p>
    <w:p w:rsidR="0032521D" w:rsidRPr="007F6C64" w:rsidRDefault="0032521D" w:rsidP="0032521D">
      <w:pPr>
        <w:spacing w:line="276" w:lineRule="auto"/>
        <w:ind w:left="5529"/>
        <w:rPr>
          <w:rFonts w:ascii="Arial" w:hAnsi="Arial" w:cs="Arial"/>
        </w:rPr>
      </w:pPr>
      <w:r w:rsidRPr="007F6C64">
        <w:rPr>
          <w:rFonts w:ascii="Arial" w:hAnsi="Arial" w:cs="Arial"/>
        </w:rPr>
        <w:t xml:space="preserve">работников муниципальных  </w:t>
      </w:r>
    </w:p>
    <w:p w:rsidR="0032521D" w:rsidRPr="007F6C64" w:rsidRDefault="0032521D" w:rsidP="0032521D">
      <w:pPr>
        <w:spacing w:line="276" w:lineRule="auto"/>
        <w:ind w:left="5529"/>
        <w:rPr>
          <w:rFonts w:ascii="Arial" w:hAnsi="Arial" w:cs="Arial"/>
        </w:rPr>
      </w:pPr>
      <w:r w:rsidRPr="007F6C64">
        <w:rPr>
          <w:rFonts w:ascii="Arial" w:hAnsi="Arial" w:cs="Arial"/>
        </w:rPr>
        <w:t xml:space="preserve">учреждений города Долгопрудного  </w:t>
      </w:r>
    </w:p>
    <w:p w:rsidR="0032521D" w:rsidRPr="007F6C64" w:rsidRDefault="0032521D" w:rsidP="0032521D">
      <w:pPr>
        <w:spacing w:line="276" w:lineRule="auto"/>
        <w:ind w:left="5529"/>
        <w:rPr>
          <w:rFonts w:ascii="Arial" w:hAnsi="Arial" w:cs="Arial"/>
        </w:rPr>
      </w:pPr>
    </w:p>
    <w:p w:rsidR="0032521D" w:rsidRPr="007F6C64" w:rsidRDefault="0032521D" w:rsidP="0032521D">
      <w:pPr>
        <w:spacing w:line="276" w:lineRule="auto"/>
        <w:ind w:left="5529"/>
        <w:rPr>
          <w:rFonts w:ascii="Arial" w:hAnsi="Arial" w:cs="Arial"/>
        </w:rPr>
      </w:pPr>
    </w:p>
    <w:p w:rsidR="0032521D" w:rsidRPr="007F6C64" w:rsidRDefault="0032521D" w:rsidP="0032521D">
      <w:pPr>
        <w:pStyle w:val="3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F6C64">
        <w:rPr>
          <w:rFonts w:ascii="Arial" w:hAnsi="Arial" w:cs="Arial"/>
          <w:sz w:val="24"/>
          <w:szCs w:val="24"/>
        </w:rPr>
        <w:t>Коэффициенты, используемые для расчета месячных окладов рабочих</w:t>
      </w:r>
    </w:p>
    <w:p w:rsidR="0032521D" w:rsidRPr="007F6C64" w:rsidRDefault="0032521D" w:rsidP="0032521D">
      <w:pPr>
        <w:pStyle w:val="3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5887"/>
        <w:gridCol w:w="3375"/>
      </w:tblGrid>
      <w:tr w:rsidR="0032521D" w:rsidRPr="007F6C64" w:rsidTr="008F7921">
        <w:tc>
          <w:tcPr>
            <w:tcW w:w="709" w:type="dxa"/>
            <w:shd w:val="clear" w:color="auto" w:fill="auto"/>
          </w:tcPr>
          <w:p w:rsidR="0032521D" w:rsidRPr="007F6C64" w:rsidRDefault="0032521D" w:rsidP="008F7921">
            <w:pPr>
              <w:pStyle w:val="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C64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954" w:type="dxa"/>
            <w:shd w:val="clear" w:color="auto" w:fill="auto"/>
          </w:tcPr>
          <w:p w:rsidR="0032521D" w:rsidRPr="007F6C64" w:rsidRDefault="0032521D" w:rsidP="008F7921">
            <w:pPr>
              <w:pStyle w:val="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C64">
              <w:rPr>
                <w:rFonts w:ascii="Arial" w:hAnsi="Arial" w:cs="Arial"/>
                <w:sz w:val="24"/>
                <w:szCs w:val="24"/>
              </w:rPr>
              <w:t>Наименование профессии рабочего</w:t>
            </w:r>
          </w:p>
        </w:tc>
        <w:tc>
          <w:tcPr>
            <w:tcW w:w="3402" w:type="dxa"/>
            <w:shd w:val="clear" w:color="auto" w:fill="auto"/>
          </w:tcPr>
          <w:p w:rsidR="0032521D" w:rsidRPr="007F6C64" w:rsidRDefault="0032521D" w:rsidP="008F7921">
            <w:pPr>
              <w:pStyle w:val="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C64">
              <w:rPr>
                <w:rFonts w:ascii="Arial" w:hAnsi="Arial" w:cs="Arial"/>
                <w:sz w:val="24"/>
                <w:szCs w:val="24"/>
              </w:rPr>
              <w:t xml:space="preserve">Коэффициенты к должностному окладу специалиста </w:t>
            </w:r>
            <w:r w:rsidRPr="007F6C64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Pr="007F6C64">
              <w:rPr>
                <w:rFonts w:ascii="Arial" w:hAnsi="Arial" w:cs="Arial"/>
                <w:sz w:val="24"/>
                <w:szCs w:val="24"/>
              </w:rPr>
              <w:t xml:space="preserve"> категории</w:t>
            </w:r>
          </w:p>
        </w:tc>
      </w:tr>
      <w:tr w:rsidR="0032521D" w:rsidRPr="007F6C64" w:rsidTr="008F7921">
        <w:tc>
          <w:tcPr>
            <w:tcW w:w="709" w:type="dxa"/>
            <w:shd w:val="clear" w:color="auto" w:fill="auto"/>
          </w:tcPr>
          <w:p w:rsidR="0032521D" w:rsidRPr="007F6C64" w:rsidRDefault="0032521D" w:rsidP="008F7921">
            <w:pPr>
              <w:pStyle w:val="3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32521D" w:rsidRPr="007F6C64" w:rsidRDefault="0032521D" w:rsidP="008F7921">
            <w:pPr>
              <w:pStyle w:val="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F6C64">
              <w:rPr>
                <w:rFonts w:ascii="Arial" w:hAnsi="Arial" w:cs="Arial"/>
                <w:sz w:val="24"/>
                <w:szCs w:val="24"/>
              </w:rPr>
              <w:t xml:space="preserve">Электромонтажник по освещению и осветительным сетям, </w:t>
            </w:r>
            <w:proofErr w:type="spellStart"/>
            <w:r w:rsidRPr="007F6C64">
              <w:rPr>
                <w:rFonts w:ascii="Arial" w:hAnsi="Arial" w:cs="Arial"/>
                <w:sz w:val="24"/>
                <w:szCs w:val="24"/>
              </w:rPr>
              <w:t>электрогазосварщик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32521D" w:rsidRPr="007F6C64" w:rsidRDefault="0032521D" w:rsidP="008F7921">
            <w:pPr>
              <w:pStyle w:val="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F6C64">
              <w:rPr>
                <w:rFonts w:ascii="Arial" w:hAnsi="Arial" w:cs="Arial"/>
                <w:sz w:val="24"/>
                <w:szCs w:val="24"/>
              </w:rPr>
              <w:t xml:space="preserve">2,0   </w:t>
            </w:r>
          </w:p>
        </w:tc>
      </w:tr>
      <w:tr w:rsidR="0032521D" w:rsidRPr="007F6C64" w:rsidTr="008F7921">
        <w:tc>
          <w:tcPr>
            <w:tcW w:w="709" w:type="dxa"/>
            <w:shd w:val="clear" w:color="auto" w:fill="auto"/>
          </w:tcPr>
          <w:p w:rsidR="0032521D" w:rsidRPr="007F6C64" w:rsidRDefault="0032521D" w:rsidP="008F7921">
            <w:pPr>
              <w:pStyle w:val="3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32521D" w:rsidRPr="007F6C64" w:rsidRDefault="0032521D" w:rsidP="008F7921">
            <w:pPr>
              <w:pStyle w:val="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F6C64">
              <w:rPr>
                <w:rFonts w:ascii="Arial" w:hAnsi="Arial" w:cs="Arial"/>
                <w:sz w:val="24"/>
                <w:szCs w:val="24"/>
              </w:rPr>
              <w:t xml:space="preserve">Слесарь по ремонту автомобилей, слесарь-электрик по ремонту электрооборудования, слесарь-ремонтник </w:t>
            </w:r>
          </w:p>
        </w:tc>
        <w:tc>
          <w:tcPr>
            <w:tcW w:w="3402" w:type="dxa"/>
            <w:shd w:val="clear" w:color="auto" w:fill="auto"/>
          </w:tcPr>
          <w:p w:rsidR="0032521D" w:rsidRPr="007F6C64" w:rsidRDefault="0032521D" w:rsidP="008F7921">
            <w:pPr>
              <w:pStyle w:val="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F6C64">
              <w:rPr>
                <w:rFonts w:ascii="Arial" w:hAnsi="Arial" w:cs="Arial"/>
                <w:sz w:val="24"/>
                <w:szCs w:val="24"/>
              </w:rPr>
              <w:t xml:space="preserve">1,8       </w:t>
            </w:r>
          </w:p>
        </w:tc>
      </w:tr>
      <w:tr w:rsidR="0032521D" w:rsidRPr="007F6C64" w:rsidTr="008F7921">
        <w:tc>
          <w:tcPr>
            <w:tcW w:w="709" w:type="dxa"/>
            <w:shd w:val="clear" w:color="auto" w:fill="auto"/>
          </w:tcPr>
          <w:p w:rsidR="0032521D" w:rsidRPr="007F6C64" w:rsidRDefault="0032521D" w:rsidP="008F7921">
            <w:pPr>
              <w:pStyle w:val="3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32521D" w:rsidRPr="007F6C64" w:rsidRDefault="0032521D" w:rsidP="008F7921">
            <w:pPr>
              <w:pStyle w:val="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F6C64">
              <w:rPr>
                <w:rFonts w:ascii="Arial" w:hAnsi="Arial" w:cs="Arial"/>
                <w:sz w:val="24"/>
                <w:szCs w:val="24"/>
              </w:rPr>
              <w:t xml:space="preserve">Водитель автомобиля </w:t>
            </w:r>
          </w:p>
        </w:tc>
        <w:tc>
          <w:tcPr>
            <w:tcW w:w="3402" w:type="dxa"/>
            <w:shd w:val="clear" w:color="auto" w:fill="auto"/>
          </w:tcPr>
          <w:p w:rsidR="0032521D" w:rsidRPr="007F6C64" w:rsidRDefault="0032521D" w:rsidP="008F7921">
            <w:pPr>
              <w:pStyle w:val="3"/>
              <w:tabs>
                <w:tab w:val="center" w:pos="1534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F6C64">
              <w:rPr>
                <w:rFonts w:ascii="Arial" w:hAnsi="Arial" w:cs="Arial"/>
                <w:sz w:val="24"/>
                <w:szCs w:val="24"/>
              </w:rPr>
              <w:t>1,12</w:t>
            </w:r>
            <w:r w:rsidRPr="007F6C64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32521D" w:rsidRPr="007F6C64" w:rsidTr="008F7921">
        <w:tc>
          <w:tcPr>
            <w:tcW w:w="709" w:type="dxa"/>
            <w:shd w:val="clear" w:color="auto" w:fill="auto"/>
          </w:tcPr>
          <w:p w:rsidR="0032521D" w:rsidRPr="007F6C64" w:rsidRDefault="0032521D" w:rsidP="008F7921">
            <w:pPr>
              <w:pStyle w:val="3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32521D" w:rsidRPr="007F6C64" w:rsidRDefault="0032521D" w:rsidP="008F7921">
            <w:pPr>
              <w:pStyle w:val="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F6C64">
              <w:rPr>
                <w:rFonts w:ascii="Arial" w:hAnsi="Arial" w:cs="Arial"/>
                <w:sz w:val="24"/>
                <w:szCs w:val="24"/>
              </w:rPr>
              <w:t xml:space="preserve">Водитель автобуса (длиной до 7 метров), тракторист, водитель погрузчика </w:t>
            </w:r>
          </w:p>
        </w:tc>
        <w:tc>
          <w:tcPr>
            <w:tcW w:w="3402" w:type="dxa"/>
            <w:shd w:val="clear" w:color="auto" w:fill="auto"/>
          </w:tcPr>
          <w:p w:rsidR="0032521D" w:rsidRPr="007F6C64" w:rsidRDefault="0032521D" w:rsidP="008F7921">
            <w:pPr>
              <w:pStyle w:val="3"/>
              <w:tabs>
                <w:tab w:val="center" w:pos="1534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F6C64">
              <w:rPr>
                <w:rFonts w:ascii="Arial" w:hAnsi="Arial" w:cs="Arial"/>
                <w:sz w:val="24"/>
                <w:szCs w:val="24"/>
              </w:rPr>
              <w:t>1,15</w:t>
            </w:r>
            <w:r w:rsidRPr="007F6C64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32521D" w:rsidRPr="007F6C64" w:rsidTr="008F7921">
        <w:tc>
          <w:tcPr>
            <w:tcW w:w="709" w:type="dxa"/>
            <w:shd w:val="clear" w:color="auto" w:fill="auto"/>
          </w:tcPr>
          <w:p w:rsidR="0032521D" w:rsidRPr="007F6C64" w:rsidRDefault="0032521D" w:rsidP="008F7921">
            <w:pPr>
              <w:pStyle w:val="3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32521D" w:rsidRPr="007F6C64" w:rsidRDefault="0032521D" w:rsidP="008F7921">
            <w:pPr>
              <w:pStyle w:val="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F6C64">
              <w:rPr>
                <w:rFonts w:ascii="Arial" w:hAnsi="Arial" w:cs="Arial"/>
                <w:sz w:val="24"/>
                <w:szCs w:val="24"/>
              </w:rPr>
              <w:t>Водитель автобуса (длиной от 7 до 12 метров)</w:t>
            </w:r>
          </w:p>
        </w:tc>
        <w:tc>
          <w:tcPr>
            <w:tcW w:w="3402" w:type="dxa"/>
            <w:shd w:val="clear" w:color="auto" w:fill="auto"/>
          </w:tcPr>
          <w:p w:rsidR="0032521D" w:rsidRPr="007F6C64" w:rsidRDefault="0032521D" w:rsidP="008F7921">
            <w:pPr>
              <w:pStyle w:val="3"/>
              <w:tabs>
                <w:tab w:val="center" w:pos="1534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F6C64">
              <w:rPr>
                <w:rFonts w:ascii="Arial" w:hAnsi="Arial" w:cs="Arial"/>
                <w:sz w:val="24"/>
                <w:szCs w:val="24"/>
              </w:rPr>
              <w:t>1,18</w:t>
            </w:r>
            <w:r w:rsidRPr="007F6C64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32521D" w:rsidRPr="007F6C64" w:rsidTr="008F7921">
        <w:tc>
          <w:tcPr>
            <w:tcW w:w="709" w:type="dxa"/>
            <w:shd w:val="clear" w:color="auto" w:fill="auto"/>
          </w:tcPr>
          <w:p w:rsidR="0032521D" w:rsidRPr="007F6C64" w:rsidRDefault="0032521D" w:rsidP="008F7921">
            <w:pPr>
              <w:pStyle w:val="3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32521D" w:rsidRPr="007F6C64" w:rsidRDefault="0032521D" w:rsidP="00C41327">
            <w:pPr>
              <w:pStyle w:val="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F6C64">
              <w:rPr>
                <w:rFonts w:ascii="Arial" w:hAnsi="Arial" w:cs="Arial"/>
                <w:sz w:val="24"/>
                <w:szCs w:val="24"/>
              </w:rPr>
              <w:t>Водитель автобуса (длиной от 12 до 15 метров), машинист автовышки автогидроподъемника, машинист уборочных машин</w:t>
            </w:r>
          </w:p>
        </w:tc>
        <w:tc>
          <w:tcPr>
            <w:tcW w:w="3402" w:type="dxa"/>
            <w:shd w:val="clear" w:color="auto" w:fill="auto"/>
          </w:tcPr>
          <w:p w:rsidR="0032521D" w:rsidRPr="007F6C64" w:rsidRDefault="0032521D" w:rsidP="008F7921">
            <w:pPr>
              <w:pStyle w:val="3"/>
              <w:tabs>
                <w:tab w:val="center" w:pos="1534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F6C64">
              <w:rPr>
                <w:rFonts w:ascii="Arial" w:hAnsi="Arial" w:cs="Arial"/>
                <w:sz w:val="24"/>
                <w:szCs w:val="24"/>
              </w:rPr>
              <w:t>1,21</w:t>
            </w:r>
            <w:r w:rsidRPr="007F6C64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C41327" w:rsidRPr="007F6C64" w:rsidTr="008F7921">
        <w:tc>
          <w:tcPr>
            <w:tcW w:w="709" w:type="dxa"/>
            <w:shd w:val="clear" w:color="auto" w:fill="auto"/>
          </w:tcPr>
          <w:p w:rsidR="00C41327" w:rsidRPr="00242529" w:rsidRDefault="00C41327" w:rsidP="008F7921">
            <w:pPr>
              <w:pStyle w:val="3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C41327" w:rsidRPr="00242529" w:rsidRDefault="00BB4194" w:rsidP="008F7921">
            <w:pPr>
              <w:pStyle w:val="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42529">
              <w:rPr>
                <w:rFonts w:ascii="Arial" w:hAnsi="Arial" w:cs="Arial"/>
                <w:sz w:val="24"/>
                <w:szCs w:val="24"/>
              </w:rPr>
              <w:t>В</w:t>
            </w:r>
            <w:r w:rsidR="00C41327" w:rsidRPr="00242529">
              <w:rPr>
                <w:rFonts w:ascii="Arial" w:hAnsi="Arial" w:cs="Arial"/>
                <w:sz w:val="24"/>
                <w:szCs w:val="24"/>
              </w:rPr>
              <w:t>одитель транспортно-уборочной техники</w:t>
            </w:r>
          </w:p>
        </w:tc>
        <w:tc>
          <w:tcPr>
            <w:tcW w:w="3402" w:type="dxa"/>
            <w:shd w:val="clear" w:color="auto" w:fill="auto"/>
          </w:tcPr>
          <w:p w:rsidR="00C41327" w:rsidRPr="00242529" w:rsidRDefault="00C41327" w:rsidP="008F7921">
            <w:pPr>
              <w:pStyle w:val="3"/>
              <w:tabs>
                <w:tab w:val="center" w:pos="1534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42529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</w:tr>
      <w:tr w:rsidR="0032521D" w:rsidRPr="007F6C64" w:rsidTr="008F7921">
        <w:tc>
          <w:tcPr>
            <w:tcW w:w="709" w:type="dxa"/>
            <w:shd w:val="clear" w:color="auto" w:fill="auto"/>
          </w:tcPr>
          <w:p w:rsidR="0032521D" w:rsidRPr="007F6C64" w:rsidRDefault="0032521D" w:rsidP="008F7921">
            <w:pPr>
              <w:pStyle w:val="3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32521D" w:rsidRPr="007F6C64" w:rsidRDefault="0032521D" w:rsidP="008F7921">
            <w:pPr>
              <w:pStyle w:val="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F6C64">
              <w:rPr>
                <w:rFonts w:ascii="Arial" w:hAnsi="Arial" w:cs="Arial"/>
                <w:sz w:val="24"/>
                <w:szCs w:val="24"/>
              </w:rPr>
              <w:t>Рабочий по комплексному обслуживанию и ремонту зданий, слесарь по ремонту сантехнического оборудования, дорожный рабочий, подсобный рабочий, рабочий зеленого хозяйства, ловец безнадзорных животных, пильщик</w:t>
            </w:r>
          </w:p>
        </w:tc>
        <w:tc>
          <w:tcPr>
            <w:tcW w:w="3402" w:type="dxa"/>
            <w:shd w:val="clear" w:color="auto" w:fill="auto"/>
          </w:tcPr>
          <w:p w:rsidR="0032521D" w:rsidRPr="007F6C64" w:rsidRDefault="0032521D" w:rsidP="008F7921">
            <w:pPr>
              <w:pStyle w:val="3"/>
              <w:tabs>
                <w:tab w:val="left" w:pos="2014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F6C64">
              <w:rPr>
                <w:rFonts w:ascii="Arial" w:hAnsi="Arial" w:cs="Arial"/>
                <w:sz w:val="24"/>
                <w:szCs w:val="24"/>
              </w:rPr>
              <w:t xml:space="preserve">1,61          </w:t>
            </w:r>
          </w:p>
        </w:tc>
      </w:tr>
      <w:tr w:rsidR="0032521D" w:rsidRPr="007F6C64" w:rsidTr="008F7921">
        <w:tc>
          <w:tcPr>
            <w:tcW w:w="709" w:type="dxa"/>
            <w:shd w:val="clear" w:color="auto" w:fill="auto"/>
          </w:tcPr>
          <w:p w:rsidR="0032521D" w:rsidRPr="007F6C64" w:rsidRDefault="0032521D" w:rsidP="008F7921">
            <w:pPr>
              <w:pStyle w:val="3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32521D" w:rsidRPr="007F6C64" w:rsidRDefault="0032521D" w:rsidP="008F7921">
            <w:pPr>
              <w:pStyle w:val="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F6C64">
              <w:rPr>
                <w:rFonts w:ascii="Arial" w:hAnsi="Arial" w:cs="Arial"/>
                <w:sz w:val="24"/>
                <w:szCs w:val="24"/>
              </w:rPr>
              <w:t xml:space="preserve">Уборщик производственных и служебных помещений, курьер, сторож-дворник, сторож (вахтер), дворник, вахтер, гардеробщик, сторож, электромонтер, слесарь, плотник, разнорабочий, разнорабочий зеленого хозяйства, слесарь-электрик по ремонту, техник по эксплуатации и ремонту оборудования, контролер </w:t>
            </w:r>
          </w:p>
        </w:tc>
        <w:tc>
          <w:tcPr>
            <w:tcW w:w="3402" w:type="dxa"/>
            <w:shd w:val="clear" w:color="auto" w:fill="auto"/>
          </w:tcPr>
          <w:p w:rsidR="0032521D" w:rsidRPr="00C41327" w:rsidRDefault="0032521D" w:rsidP="00C41327">
            <w:pPr>
              <w:pStyle w:val="3"/>
              <w:tabs>
                <w:tab w:val="center" w:pos="1534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41327">
              <w:rPr>
                <w:rFonts w:ascii="Arial" w:hAnsi="Arial" w:cs="Arial"/>
                <w:sz w:val="24"/>
                <w:szCs w:val="24"/>
              </w:rPr>
              <w:t>0,90</w:t>
            </w:r>
            <w:r w:rsidRPr="00C41327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</w:tbl>
    <w:p w:rsidR="0032521D" w:rsidRPr="007F6C64" w:rsidRDefault="0032521D" w:rsidP="0032521D">
      <w:pPr>
        <w:pStyle w:val="ConsPlusNormal"/>
        <w:widowControl/>
        <w:ind w:firstLine="0"/>
        <w:jc w:val="right"/>
        <w:outlineLvl w:val="0"/>
        <w:rPr>
          <w:sz w:val="24"/>
          <w:szCs w:val="24"/>
        </w:rPr>
      </w:pPr>
    </w:p>
    <w:p w:rsidR="00820808" w:rsidRDefault="00820808"/>
    <w:sectPr w:rsidR="00820808" w:rsidSect="007F6C64">
      <w:pgSz w:w="11906" w:h="16838"/>
      <w:pgMar w:top="1135" w:right="566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46B00"/>
    <w:multiLevelType w:val="hybridMultilevel"/>
    <w:tmpl w:val="68001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02101"/>
    <w:multiLevelType w:val="multilevel"/>
    <w:tmpl w:val="A3A0E33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4CD55906"/>
    <w:multiLevelType w:val="multilevel"/>
    <w:tmpl w:val="077674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21D"/>
    <w:rsid w:val="000756A3"/>
    <w:rsid w:val="00097145"/>
    <w:rsid w:val="000C646D"/>
    <w:rsid w:val="00162782"/>
    <w:rsid w:val="00242529"/>
    <w:rsid w:val="00256C42"/>
    <w:rsid w:val="002914E3"/>
    <w:rsid w:val="00292D71"/>
    <w:rsid w:val="002C5DD5"/>
    <w:rsid w:val="002F34CA"/>
    <w:rsid w:val="0032521D"/>
    <w:rsid w:val="004051F6"/>
    <w:rsid w:val="00481099"/>
    <w:rsid w:val="004A59DE"/>
    <w:rsid w:val="004E48E5"/>
    <w:rsid w:val="005F164C"/>
    <w:rsid w:val="006A4C6B"/>
    <w:rsid w:val="006D267F"/>
    <w:rsid w:val="0070509C"/>
    <w:rsid w:val="00820808"/>
    <w:rsid w:val="0085748A"/>
    <w:rsid w:val="008F5D9E"/>
    <w:rsid w:val="00921AE2"/>
    <w:rsid w:val="009B2970"/>
    <w:rsid w:val="009E0D8F"/>
    <w:rsid w:val="00AC4233"/>
    <w:rsid w:val="00B26496"/>
    <w:rsid w:val="00BB4194"/>
    <w:rsid w:val="00C41327"/>
    <w:rsid w:val="00D954C2"/>
    <w:rsid w:val="00E12879"/>
    <w:rsid w:val="00ED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197E9-4056-498A-9E0C-7687E8BF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52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252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3252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kstob">
    <w:name w:val="tekstob"/>
    <w:basedOn w:val="a"/>
    <w:rsid w:val="0032521D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32521D"/>
  </w:style>
  <w:style w:type="paragraph" w:styleId="3">
    <w:name w:val="Body Text Indent 3"/>
    <w:basedOn w:val="a"/>
    <w:link w:val="30"/>
    <w:uiPriority w:val="99"/>
    <w:unhideWhenUsed/>
    <w:rsid w:val="0032521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252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32521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15</Pages>
  <Words>5176</Words>
  <Characters>29505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Лупанова Галина Вадимовна</dc:creator>
  <cp:keywords/>
  <dc:description/>
  <cp:lastModifiedBy>Лупанова Галина Вадимовна</cp:lastModifiedBy>
  <cp:revision>22</cp:revision>
  <dcterms:created xsi:type="dcterms:W3CDTF">2023-10-13T11:16:00Z</dcterms:created>
  <dcterms:modified xsi:type="dcterms:W3CDTF">2023-10-26T06:30:00Z</dcterms:modified>
</cp:coreProperties>
</file>