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6738F6BB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0341AD">
        <w:rPr>
          <w:rFonts w:asciiTheme="minorHAnsi" w:hAnsiTheme="minorHAnsi" w:cstheme="minorHAnsi"/>
        </w:rPr>
        <w:t>20</w:t>
      </w:r>
      <w:r w:rsidR="00DE5BEF" w:rsidRPr="008E3242">
        <w:rPr>
          <w:rFonts w:asciiTheme="minorHAnsi" w:hAnsiTheme="minorHAnsi" w:cstheme="minorHAnsi"/>
        </w:rPr>
        <w:t>»</w:t>
      </w:r>
      <w:r w:rsidR="000341AD">
        <w:rPr>
          <w:rFonts w:asciiTheme="minorHAnsi" w:hAnsiTheme="minorHAnsi" w:cstheme="minorHAnsi"/>
        </w:rPr>
        <w:t xml:space="preserve"> октября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2023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       </w:t>
      </w:r>
      <w:r w:rsidR="00A77048">
        <w:rPr>
          <w:rFonts w:asciiTheme="minorHAnsi" w:hAnsiTheme="minorHAnsi" w:cstheme="minorHAnsi"/>
        </w:rPr>
        <w:t xml:space="preserve">  </w:t>
      </w:r>
      <w:r w:rsidR="00E16DC9">
        <w:rPr>
          <w:rFonts w:asciiTheme="minorHAnsi" w:hAnsiTheme="minorHAnsi" w:cstheme="minorHAnsi"/>
        </w:rPr>
        <w:t xml:space="preserve">       </w:t>
      </w:r>
      <w:r w:rsidR="000341AD">
        <w:rPr>
          <w:rFonts w:asciiTheme="minorHAnsi" w:hAnsiTheme="minorHAnsi" w:cstheme="minorHAnsi"/>
        </w:rPr>
        <w:t xml:space="preserve">                              </w:t>
      </w:r>
      <w:r w:rsidR="00DE5BEF" w:rsidRPr="008E3242">
        <w:rPr>
          <w:rFonts w:asciiTheme="minorHAnsi" w:hAnsiTheme="minorHAnsi" w:cstheme="minorHAnsi"/>
        </w:rPr>
        <w:t xml:space="preserve">№ </w:t>
      </w:r>
      <w:r w:rsidR="000341AD">
        <w:rPr>
          <w:rFonts w:asciiTheme="minorHAnsi" w:hAnsiTheme="minorHAnsi" w:cstheme="minorHAnsi"/>
        </w:rPr>
        <w:t>121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3B2C8C87" w14:textId="77777777" w:rsidR="00161CCB" w:rsidRPr="008E3242" w:rsidRDefault="00161CCB" w:rsidP="00D5650E">
      <w:pPr>
        <w:spacing w:line="360" w:lineRule="auto"/>
        <w:rPr>
          <w:rFonts w:asciiTheme="minorHAnsi" w:hAnsiTheme="minorHAnsi" w:cstheme="minorHAnsi"/>
        </w:rPr>
      </w:pPr>
    </w:p>
    <w:p w14:paraId="3EF9A223" w14:textId="77777777" w:rsidR="006E23C8" w:rsidRDefault="006E23C8" w:rsidP="006E23C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lang w:eastAsia="ru-RU"/>
        </w:rPr>
      </w:pPr>
      <w:r w:rsidRPr="006E23C8">
        <w:rPr>
          <w:rFonts w:ascii="Arial" w:hAnsi="Arial" w:cs="Arial"/>
          <w:b/>
          <w:lang w:eastAsia="ru-RU"/>
        </w:rPr>
        <w:t xml:space="preserve">О внесении изменений и дополнений в решение Совета депутатов                                      г. Долгопрудный от 22.10.2012 № 152-нр «О знаке отличия </w:t>
      </w:r>
    </w:p>
    <w:p w14:paraId="66FBBB39" w14:textId="3C91C32E" w:rsidR="006E23C8" w:rsidRPr="006E23C8" w:rsidRDefault="006E23C8" w:rsidP="006E23C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b/>
          <w:lang w:eastAsia="ru-RU"/>
        </w:rPr>
        <w:t>«За заслуги перед городом Долгопрудный»</w:t>
      </w:r>
    </w:p>
    <w:p w14:paraId="624A6C6C" w14:textId="09092E6F" w:rsidR="006E23C8" w:rsidRDefault="006E23C8" w:rsidP="006E23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lang w:eastAsia="ru-RU"/>
        </w:rPr>
      </w:pPr>
    </w:p>
    <w:p w14:paraId="40471730" w14:textId="77777777" w:rsidR="006E23C8" w:rsidRPr="006E23C8" w:rsidRDefault="006E23C8" w:rsidP="006E23C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0"/>
          <w:szCs w:val="20"/>
          <w:lang w:eastAsia="ru-RU"/>
        </w:rPr>
      </w:pPr>
    </w:p>
    <w:p w14:paraId="5C2E4898" w14:textId="3D4F2C4C" w:rsidR="006E23C8" w:rsidRPr="006E23C8" w:rsidRDefault="006E23C8" w:rsidP="006E23C8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lang w:eastAsia="ru-RU"/>
        </w:rPr>
      </w:pPr>
      <w:r w:rsidRPr="006E23C8">
        <w:rPr>
          <w:rFonts w:ascii="Arial" w:hAnsi="Arial" w:cs="Arial"/>
          <w:lang w:eastAsia="ru-RU"/>
        </w:rPr>
        <w:t xml:space="preserve">В соответствии   с Федеральным  законом   от  06.10.2003  № 131-ФЗ </w:t>
      </w:r>
      <w:r>
        <w:rPr>
          <w:rFonts w:ascii="Arial" w:hAnsi="Arial" w:cs="Arial"/>
          <w:lang w:eastAsia="ru-RU"/>
        </w:rPr>
        <w:t xml:space="preserve">                              </w:t>
      </w:r>
      <w:r w:rsidRPr="006E23C8">
        <w:rPr>
          <w:rFonts w:ascii="Arial" w:hAnsi="Arial" w:cs="Arial"/>
          <w:lang w:eastAsia="ru-RU"/>
        </w:rPr>
        <w:t xml:space="preserve">«Об общих принципах организации местного самоуправления в Российской Федерации», Законом Московской области от 26.09.2006 № 154/2006-ОЗ </w:t>
      </w:r>
      <w:r>
        <w:rPr>
          <w:rFonts w:ascii="Arial" w:hAnsi="Arial" w:cs="Arial"/>
          <w:lang w:eastAsia="ru-RU"/>
        </w:rPr>
        <w:t xml:space="preserve">                                  </w:t>
      </w:r>
      <w:r w:rsidRPr="006E23C8">
        <w:rPr>
          <w:rFonts w:ascii="Arial" w:hAnsi="Arial" w:cs="Arial"/>
          <w:lang w:eastAsia="ru-RU"/>
        </w:rPr>
        <w:t xml:space="preserve">«О символике в Московской области и муниципальных образованиях Московской области», на </w:t>
      </w:r>
      <w:r w:rsidRPr="006E23C8">
        <w:rPr>
          <w:rFonts w:ascii="Arial" w:hAnsi="Arial" w:cs="Arial"/>
          <w:color w:val="000000" w:themeColor="text1"/>
          <w:lang w:eastAsia="ru-RU"/>
        </w:rPr>
        <w:t xml:space="preserve">основании </w:t>
      </w:r>
      <w:hyperlink r:id="rId8" w:history="1">
        <w:r w:rsidRPr="006E23C8">
          <w:rPr>
            <w:rFonts w:ascii="Arial" w:hAnsi="Arial" w:cs="Arial"/>
            <w:color w:val="000000" w:themeColor="text1"/>
            <w:lang w:eastAsia="ru-RU"/>
          </w:rPr>
          <w:t>Устава</w:t>
        </w:r>
      </w:hyperlink>
      <w:r w:rsidRPr="006E23C8">
        <w:rPr>
          <w:rFonts w:ascii="Arial" w:hAnsi="Arial" w:cs="Arial"/>
          <w:lang w:eastAsia="ru-RU"/>
        </w:rPr>
        <w:t xml:space="preserve"> городского округа Долгопрудный Московской области, Совет депутатов городского округа Долгопрудный</w:t>
      </w:r>
      <w:r w:rsidRPr="006E23C8">
        <w:rPr>
          <w:lang w:eastAsia="ru-RU"/>
        </w:rPr>
        <w:t xml:space="preserve"> </w:t>
      </w:r>
      <w:r w:rsidRPr="006E23C8">
        <w:rPr>
          <w:rFonts w:ascii="Arial" w:hAnsi="Arial" w:cs="Arial"/>
          <w:lang w:eastAsia="ru-RU"/>
        </w:rPr>
        <w:t>Московской области</w:t>
      </w:r>
      <w:r w:rsidRPr="006E23C8">
        <w:rPr>
          <w:b/>
          <w:lang w:eastAsia="ru-RU"/>
        </w:rPr>
        <w:t xml:space="preserve">    </w:t>
      </w:r>
    </w:p>
    <w:p w14:paraId="76A3D57E" w14:textId="77777777" w:rsidR="006E23C8" w:rsidRPr="006E23C8" w:rsidRDefault="006E23C8" w:rsidP="006E23C8">
      <w:pPr>
        <w:ind w:firstLine="539"/>
        <w:jc w:val="center"/>
        <w:rPr>
          <w:rFonts w:ascii="Arial" w:hAnsi="Arial" w:cs="Arial"/>
          <w:lang w:eastAsia="ru-RU"/>
        </w:rPr>
      </w:pPr>
    </w:p>
    <w:p w14:paraId="064240A8" w14:textId="77777777" w:rsidR="006E23C8" w:rsidRPr="006E23C8" w:rsidRDefault="006E23C8" w:rsidP="006E23C8">
      <w:pPr>
        <w:ind w:firstLine="539"/>
        <w:jc w:val="center"/>
        <w:rPr>
          <w:rFonts w:ascii="Arial" w:hAnsi="Arial" w:cs="Arial"/>
          <w:b/>
          <w:sz w:val="28"/>
          <w:szCs w:val="28"/>
          <w:lang w:eastAsia="ru-RU"/>
        </w:rPr>
      </w:pPr>
      <w:r w:rsidRPr="006E23C8">
        <w:rPr>
          <w:rFonts w:ascii="Arial" w:hAnsi="Arial" w:cs="Arial"/>
          <w:b/>
          <w:sz w:val="28"/>
          <w:szCs w:val="28"/>
          <w:lang w:eastAsia="ru-RU"/>
        </w:rPr>
        <w:t>Р Е Ш И Л:</w:t>
      </w:r>
    </w:p>
    <w:p w14:paraId="36B72681" w14:textId="77777777" w:rsidR="006E23C8" w:rsidRPr="006E23C8" w:rsidRDefault="006E23C8" w:rsidP="006E23C8">
      <w:pPr>
        <w:ind w:firstLine="539"/>
        <w:jc w:val="center"/>
        <w:rPr>
          <w:rFonts w:ascii="Arial" w:hAnsi="Arial" w:cs="Arial"/>
          <w:lang w:eastAsia="ru-RU"/>
        </w:rPr>
      </w:pPr>
    </w:p>
    <w:p w14:paraId="2B4CE28E" w14:textId="77777777" w:rsidR="006E23C8" w:rsidRPr="006E23C8" w:rsidRDefault="006E23C8" w:rsidP="006E23C8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 xml:space="preserve">Внести в Положение о знаке отличия «За заслуги перед городом Долгопрудный», утвержденное решением Совета депутатов г. Долгопрудный                               от 22.10.2012 № 152-нр «О знаке отличия </w:t>
      </w:r>
      <w:r w:rsidRPr="006E23C8">
        <w:rPr>
          <w:rFonts w:ascii="Arial" w:hAnsi="Arial"/>
          <w:color w:val="000000"/>
          <w:lang w:eastAsia="ru-RU"/>
        </w:rPr>
        <w:t>«За заслуги перед городом Долгопрудный» (далее – Положение)</w:t>
      </w:r>
      <w:r w:rsidRPr="006E23C8">
        <w:rPr>
          <w:rFonts w:ascii="Arial" w:hAnsi="Arial" w:cs="Arial"/>
          <w:lang w:eastAsia="ru-RU"/>
        </w:rPr>
        <w:t xml:space="preserve"> следующие изменения и дополнения</w:t>
      </w:r>
      <w:r w:rsidRPr="006E23C8">
        <w:rPr>
          <w:rFonts w:ascii="Arial" w:hAnsi="Arial" w:cs="Arial"/>
          <w:bCs/>
          <w:lang w:eastAsia="ru-RU"/>
        </w:rPr>
        <w:t>:</w:t>
      </w:r>
    </w:p>
    <w:p w14:paraId="3F9C2433" w14:textId="31AE7892" w:rsidR="006E23C8" w:rsidRPr="006E23C8" w:rsidRDefault="006E23C8" w:rsidP="006E23C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абзац третий подпункта 2.2.2 пункта 2.2 раздела 2 «Порядок представления документов к награждению Знаком отличия» Положения изложить в следующей редакции:</w:t>
      </w:r>
    </w:p>
    <w:p w14:paraId="4024E14C" w14:textId="163FEA53" w:rsidR="006E23C8" w:rsidRPr="006E23C8" w:rsidRDefault="006E23C8" w:rsidP="006E23C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lastRenderedPageBreak/>
        <w:t>«К ходатайству прикладываются протокол собрания коллектива предприятия, учреждения, организации, на котором рассматривался вопрос о представлении гражданина Российской Федерации к награждению Знаком отличия, заверенный печатью (при ее наличии), представление к награждению по форме согласно</w:t>
      </w:r>
      <w:r>
        <w:rPr>
          <w:rFonts w:ascii="Arial" w:hAnsi="Arial" w:cs="Arial"/>
          <w:lang w:eastAsia="ru-RU"/>
        </w:rPr>
        <w:t xml:space="preserve"> </w:t>
      </w:r>
      <w:r w:rsidRPr="006E23C8">
        <w:rPr>
          <w:rFonts w:ascii="Arial" w:hAnsi="Arial" w:cs="Arial"/>
          <w:lang w:eastAsia="ru-RU"/>
        </w:rPr>
        <w:t>приложению № 4 к настоящему Положению, а также письменное согласие лица, представляемого к награждению, на обработку персональных данных, содержащихся в предоставляемых документах.»;</w:t>
      </w:r>
    </w:p>
    <w:p w14:paraId="61E3FFEB" w14:textId="77777777" w:rsidR="006E23C8" w:rsidRPr="006E23C8" w:rsidRDefault="006E23C8" w:rsidP="006E23C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абзац третий подпункта 2.3.2 пункта 2.3 раздела 2 «Порядок представления документов к награждению Знаком отличия» Положения изложить в следующей редакции:</w:t>
      </w:r>
    </w:p>
    <w:p w14:paraId="02DDB603" w14:textId="5A142D5B" w:rsidR="006E23C8" w:rsidRPr="006E23C8" w:rsidRDefault="006E23C8" w:rsidP="006E23C8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«К ходатайству прикладывается представление к награждению по форме согласно приложению № 5 к настоящему Положению,  и справка, которая содержит полное наименование предприятия, учреждения, организации, коллектива, дату образования (государственной регистрации) предприятия, учреждения, коллектива, краткие сведения об истории развития предприятия, учреждения, организации</w:t>
      </w:r>
      <w:r>
        <w:rPr>
          <w:rFonts w:ascii="Arial" w:hAnsi="Arial" w:cs="Arial"/>
          <w:lang w:eastAsia="ru-RU"/>
        </w:rPr>
        <w:t xml:space="preserve">                             </w:t>
      </w:r>
      <w:r w:rsidRPr="006E23C8">
        <w:rPr>
          <w:rFonts w:ascii="Arial" w:hAnsi="Arial" w:cs="Arial"/>
          <w:lang w:eastAsia="ru-RU"/>
        </w:rPr>
        <w:t xml:space="preserve"> (а также об истории развития коллектива, если кандидатом на награждение является коллектив), основные показатели финансово-хозяйственной и социально-экономической деятельности за последние 3 (три) года предприятия, учреждения, организации и заверяется печатью (при ее наличии);</w:t>
      </w:r>
    </w:p>
    <w:p w14:paraId="0E9C4A30" w14:textId="77777777" w:rsidR="006E23C8" w:rsidRPr="006E23C8" w:rsidRDefault="006E23C8" w:rsidP="006E23C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пункт 2.4 раздела 2 «Порядок представления документов к награждению Знаком отличия» Положения изложить в следующей редакции:</w:t>
      </w:r>
    </w:p>
    <w:p w14:paraId="1CD6D6A7" w14:textId="77777777" w:rsidR="006E23C8" w:rsidRPr="006E23C8" w:rsidRDefault="006E23C8" w:rsidP="006E23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 xml:space="preserve">«2.4. Документы, указанные в пунктах 2.2 и 2.3 настоящего Положения, направляются на имя главы городского округа   не позднее чем за 60 (шестьдесят) дней до даты предполагаемого награждения.»; </w:t>
      </w:r>
    </w:p>
    <w:p w14:paraId="78F58C85" w14:textId="77777777" w:rsidR="006E23C8" w:rsidRPr="006E23C8" w:rsidRDefault="006E23C8" w:rsidP="006E23C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пункт 2.5 раздела 2 «Порядок представления документов к награждению Знаком отличия» Положения изложить в следующей редакции:</w:t>
      </w:r>
    </w:p>
    <w:p w14:paraId="7F1CD1EF" w14:textId="77777777" w:rsidR="006E23C8" w:rsidRPr="006E23C8" w:rsidRDefault="006E23C8" w:rsidP="006E23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«2.5. По указанию главы городского округа организацию работы и рассмотрение документов для награждения Знаком отличия осуществляет Долгопрудненская городская комиссия по наградам (далее по тексту - Комиссия), действующая на основании Положения, утвержденного постановлением администрации городского округа.»;</w:t>
      </w:r>
    </w:p>
    <w:p w14:paraId="0FAEB557" w14:textId="531CDB97" w:rsidR="006E23C8" w:rsidRDefault="006E23C8" w:rsidP="006E23C8">
      <w:pPr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абзац первый пункта 2.6 раздела 2 «Порядок представления документов к награждению Знаком отличия» Положения изложить в следующей редакции:</w:t>
      </w:r>
    </w:p>
    <w:p w14:paraId="15212067" w14:textId="77777777" w:rsidR="006E23C8" w:rsidRPr="006E23C8" w:rsidRDefault="006E23C8" w:rsidP="006E23C8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lang w:eastAsia="ru-RU"/>
        </w:rPr>
      </w:pPr>
    </w:p>
    <w:p w14:paraId="3C6F734B" w14:textId="77777777" w:rsidR="006E23C8" w:rsidRPr="006E23C8" w:rsidRDefault="006E23C8" w:rsidP="006E23C8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lastRenderedPageBreak/>
        <w:t>«2.6. Поступившие от главы городского округа документы для награждения рассматриваются Комиссией в течение 30 (тридцати) дней.»;</w:t>
      </w:r>
    </w:p>
    <w:p w14:paraId="1AA6CFED" w14:textId="77777777" w:rsidR="006E23C8" w:rsidRPr="006E23C8" w:rsidRDefault="006E23C8" w:rsidP="006E23C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Приложение № 4 к Положению изложить в новой редакции согласно приложению № 1 к настоящему решению;</w:t>
      </w:r>
    </w:p>
    <w:p w14:paraId="5DBB8BB5" w14:textId="4E16933C" w:rsidR="006E23C8" w:rsidRPr="006E23C8" w:rsidRDefault="006E23C8" w:rsidP="006E23C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 xml:space="preserve">дополнить    Положение    приложением   № 5 согласно приложению </w:t>
      </w:r>
      <w:r>
        <w:rPr>
          <w:rFonts w:ascii="Arial" w:hAnsi="Arial" w:cs="Arial"/>
          <w:lang w:eastAsia="ru-RU"/>
        </w:rPr>
        <w:t xml:space="preserve">                    </w:t>
      </w:r>
      <w:r w:rsidRPr="006E23C8">
        <w:rPr>
          <w:rFonts w:ascii="Arial" w:hAnsi="Arial" w:cs="Arial"/>
          <w:lang w:eastAsia="ru-RU"/>
        </w:rPr>
        <w:t>№ 2 к настоящему решению.</w:t>
      </w:r>
    </w:p>
    <w:p w14:paraId="7EEB77EA" w14:textId="0A34E046" w:rsidR="006E23C8" w:rsidRPr="006E23C8" w:rsidRDefault="006E23C8" w:rsidP="006E23C8">
      <w:pPr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Опубликовать настоящее решение в официальном 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2A64520E" w14:textId="77777777" w:rsidR="006E23C8" w:rsidRPr="006E23C8" w:rsidRDefault="006E23C8" w:rsidP="006E23C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6E23C8">
        <w:rPr>
          <w:rFonts w:ascii="Arial" w:hAnsi="Arial" w:cs="Arial"/>
          <w:lang w:eastAsia="ru-RU"/>
        </w:rPr>
        <w:t>3.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65ACBB46" w14:textId="77777777" w:rsidR="006E23C8" w:rsidRPr="006E23C8" w:rsidRDefault="006E23C8" w:rsidP="006E23C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ru-RU"/>
        </w:rPr>
      </w:pPr>
    </w:p>
    <w:p w14:paraId="2F173511" w14:textId="77777777" w:rsidR="002E676A" w:rsidRPr="008E3242" w:rsidRDefault="002E676A" w:rsidP="00D5650E">
      <w:pPr>
        <w:pStyle w:val="afc"/>
        <w:tabs>
          <w:tab w:val="left" w:pos="1134"/>
        </w:tabs>
        <w:ind w:firstLine="703"/>
        <w:rPr>
          <w:rFonts w:asciiTheme="minorHAnsi" w:hAnsiTheme="minorHAnsi" w:cstheme="minorHAnsi"/>
          <w:szCs w:val="24"/>
          <w:lang w:val="ru-RU"/>
        </w:rPr>
      </w:pPr>
    </w:p>
    <w:p w14:paraId="12713F3D" w14:textId="5382F3F7" w:rsidR="00DE5BEF" w:rsidRPr="008E3242" w:rsidRDefault="007F0E98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И.о. 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ы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6DE4DB94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7F0E98">
        <w:rPr>
          <w:rFonts w:asciiTheme="minorHAnsi" w:hAnsiTheme="minorHAnsi" w:cstheme="minorHAnsi"/>
          <w:b/>
          <w:bCs/>
        </w:rPr>
        <w:t>С.В. Курсова</w:t>
      </w:r>
    </w:p>
    <w:p w14:paraId="4A79ADB6" w14:textId="77777777" w:rsidR="00DE5BEF" w:rsidRPr="00344053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21C663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0341AD">
        <w:rPr>
          <w:rFonts w:asciiTheme="minorHAnsi" w:hAnsiTheme="minorHAnsi" w:cstheme="minorHAnsi"/>
        </w:rPr>
        <w:t>20</w:t>
      </w:r>
      <w:r w:rsidRPr="00344053">
        <w:rPr>
          <w:rFonts w:asciiTheme="minorHAnsi" w:hAnsiTheme="minorHAnsi" w:cstheme="minorHAnsi"/>
        </w:rPr>
        <w:t>»</w:t>
      </w:r>
      <w:r w:rsidR="000341AD">
        <w:rPr>
          <w:rFonts w:asciiTheme="minorHAnsi" w:hAnsiTheme="minorHAnsi" w:cstheme="minorHAnsi"/>
        </w:rPr>
        <w:t xml:space="preserve"> октября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2023 года</w:t>
      </w:r>
    </w:p>
    <w:p w14:paraId="4D4D6FF0" w14:textId="517E666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792ACC43" w14:textId="77777777" w:rsidR="00997037" w:rsidRPr="00344053" w:rsidRDefault="00997037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58E149BB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9DB7F94" w14:textId="6BB8CD92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7B0D7C52" w:rsidR="00161CCB" w:rsidRPr="00344053" w:rsidRDefault="007F0E98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18 октября</w:t>
      </w:r>
      <w:r w:rsidR="00DE5BEF" w:rsidRPr="00344053">
        <w:rPr>
          <w:rFonts w:asciiTheme="minorHAnsi" w:hAnsiTheme="minorHAnsi" w:cstheme="minorHAnsi"/>
          <w:sz w:val="22"/>
        </w:rPr>
        <w:t xml:space="preserve"> 2023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2ED61" w14:textId="77777777" w:rsidR="00CF75F8" w:rsidRDefault="00CF75F8">
      <w:r>
        <w:separator/>
      </w:r>
    </w:p>
  </w:endnote>
  <w:endnote w:type="continuationSeparator" w:id="0">
    <w:p w14:paraId="7438CF5F" w14:textId="77777777" w:rsidR="00CF75F8" w:rsidRDefault="00CF7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3994D" w14:textId="77777777" w:rsidR="00CF75F8" w:rsidRDefault="00CF75F8">
      <w:r>
        <w:separator/>
      </w:r>
    </w:p>
  </w:footnote>
  <w:footnote w:type="continuationSeparator" w:id="0">
    <w:p w14:paraId="0539AD70" w14:textId="77777777" w:rsidR="00CF75F8" w:rsidRDefault="00CF7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858A3"/>
    <w:multiLevelType w:val="hybridMultilevel"/>
    <w:tmpl w:val="988E02EE"/>
    <w:lvl w:ilvl="0" w:tplc="D9F66C0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880E93"/>
    <w:multiLevelType w:val="hybridMultilevel"/>
    <w:tmpl w:val="A5A2C6EE"/>
    <w:lvl w:ilvl="0" w:tplc="29949A80">
      <w:start w:val="2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9D24DDE"/>
    <w:multiLevelType w:val="hybridMultilevel"/>
    <w:tmpl w:val="DD3265B8"/>
    <w:lvl w:ilvl="0" w:tplc="BB7AE4AA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4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341AD"/>
    <w:rsid w:val="00161C9F"/>
    <w:rsid w:val="00161CCB"/>
    <w:rsid w:val="0017457F"/>
    <w:rsid w:val="00191F6A"/>
    <w:rsid w:val="001B2012"/>
    <w:rsid w:val="001F4C10"/>
    <w:rsid w:val="002438E5"/>
    <w:rsid w:val="002E676A"/>
    <w:rsid w:val="00344053"/>
    <w:rsid w:val="003E527F"/>
    <w:rsid w:val="00430023"/>
    <w:rsid w:val="00590A94"/>
    <w:rsid w:val="005E7B7A"/>
    <w:rsid w:val="006E23C8"/>
    <w:rsid w:val="00763768"/>
    <w:rsid w:val="007F0E98"/>
    <w:rsid w:val="008E3242"/>
    <w:rsid w:val="008F1F80"/>
    <w:rsid w:val="00947C33"/>
    <w:rsid w:val="00975F8C"/>
    <w:rsid w:val="00987DFB"/>
    <w:rsid w:val="009903C0"/>
    <w:rsid w:val="00997037"/>
    <w:rsid w:val="009E0E70"/>
    <w:rsid w:val="00A77048"/>
    <w:rsid w:val="00AD5920"/>
    <w:rsid w:val="00B904D5"/>
    <w:rsid w:val="00BB3C0B"/>
    <w:rsid w:val="00BF02FD"/>
    <w:rsid w:val="00C7193F"/>
    <w:rsid w:val="00CF75F8"/>
    <w:rsid w:val="00D40C57"/>
    <w:rsid w:val="00D42AB7"/>
    <w:rsid w:val="00D5650E"/>
    <w:rsid w:val="00D9139E"/>
    <w:rsid w:val="00D975EB"/>
    <w:rsid w:val="00DC119D"/>
    <w:rsid w:val="00DC4233"/>
    <w:rsid w:val="00DE5BEF"/>
    <w:rsid w:val="00DF28B4"/>
    <w:rsid w:val="00E066A6"/>
    <w:rsid w:val="00E16DC9"/>
    <w:rsid w:val="00F8504B"/>
    <w:rsid w:val="00F9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3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E1061E7B2EAA08C4707E24801CD613A0FB9B62E597F819228D21F38064a0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5</cp:revision>
  <cp:lastPrinted>2023-10-18T14:36:00Z</cp:lastPrinted>
  <dcterms:created xsi:type="dcterms:W3CDTF">2023-10-18T11:42:00Z</dcterms:created>
  <dcterms:modified xsi:type="dcterms:W3CDTF">2023-10-20T13:33:00Z</dcterms:modified>
  <cp:version>1048576</cp:version>
</cp:coreProperties>
</file>