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4EE2" w14:textId="77777777" w:rsidR="00FE300A" w:rsidRPr="000C08D4" w:rsidRDefault="00FE300A" w:rsidP="00FE300A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r w:rsidRPr="000C08D4">
        <w:rPr>
          <w:noProof/>
          <w:lang w:eastAsia="ru-RU"/>
        </w:rPr>
        <w:drawing>
          <wp:inline distT="0" distB="0" distL="0" distR="0" wp14:anchorId="7DDB93A8" wp14:editId="6BBC81CD">
            <wp:extent cx="790575" cy="914400"/>
            <wp:effectExtent l="0" t="0" r="0" b="0"/>
            <wp:docPr id="1" name="Рисунок 1" descr="Долгопруд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олгопруд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B1090" w14:textId="77777777" w:rsidR="00FE300A" w:rsidRPr="000C08D4" w:rsidRDefault="00FE300A" w:rsidP="00FE300A">
      <w:pPr>
        <w:spacing w:after="0"/>
        <w:jc w:val="center"/>
        <w:rPr>
          <w:rFonts w:ascii="Arial" w:hAnsi="Arial" w:cs="Arial"/>
          <w:lang w:eastAsia="ru-RU"/>
        </w:rPr>
      </w:pPr>
      <w:bookmarkStart w:id="0" w:name="_Hlk158213254"/>
    </w:p>
    <w:p w14:paraId="475743B2" w14:textId="77777777" w:rsidR="00FE300A" w:rsidRPr="000C08D4" w:rsidRDefault="00FE300A" w:rsidP="00FE300A">
      <w:pPr>
        <w:keepNext/>
        <w:spacing w:after="0"/>
        <w:jc w:val="center"/>
        <w:outlineLvl w:val="0"/>
        <w:rPr>
          <w:rFonts w:ascii="Arial" w:hAnsi="Arial" w:cs="Arial"/>
          <w:b/>
          <w:sz w:val="32"/>
          <w:szCs w:val="32"/>
          <w:lang w:eastAsia="ru-RU"/>
        </w:rPr>
      </w:pPr>
      <w:r w:rsidRPr="000C08D4">
        <w:rPr>
          <w:rFonts w:ascii="Arial" w:hAnsi="Arial" w:cs="Arial"/>
          <w:b/>
          <w:sz w:val="32"/>
          <w:szCs w:val="32"/>
          <w:lang w:eastAsia="ru-RU"/>
        </w:rPr>
        <w:t>МОСКОВСКАЯ ОБЛАСТЬ</w:t>
      </w:r>
    </w:p>
    <w:p w14:paraId="79CCE644" w14:textId="77777777" w:rsidR="00FE300A" w:rsidRPr="000C08D4" w:rsidRDefault="00FE300A" w:rsidP="00FE300A">
      <w:pPr>
        <w:keepNext/>
        <w:spacing w:after="0"/>
        <w:jc w:val="center"/>
        <w:outlineLvl w:val="2"/>
        <w:rPr>
          <w:rFonts w:ascii="Arial" w:hAnsi="Arial" w:cs="Arial"/>
          <w:b/>
          <w:caps/>
          <w:sz w:val="36"/>
          <w:szCs w:val="36"/>
          <w:lang w:eastAsia="ru-RU"/>
        </w:rPr>
      </w:pPr>
      <w:r w:rsidRPr="000C08D4">
        <w:rPr>
          <w:rFonts w:ascii="Arial" w:hAnsi="Arial" w:cs="Arial"/>
          <w:b/>
          <w:bCs/>
          <w:caps/>
          <w:sz w:val="36"/>
          <w:szCs w:val="36"/>
          <w:lang w:eastAsia="ru-RU"/>
        </w:rPr>
        <w:t>Территориальная избирательная комиссия</w:t>
      </w:r>
      <w:r w:rsidRPr="000C08D4">
        <w:rPr>
          <w:rFonts w:ascii="Arial" w:hAnsi="Arial" w:cs="Arial"/>
          <w:b/>
          <w:caps/>
          <w:sz w:val="36"/>
          <w:szCs w:val="36"/>
          <w:lang w:eastAsia="ru-RU"/>
        </w:rPr>
        <w:t xml:space="preserve"> </w:t>
      </w:r>
    </w:p>
    <w:p w14:paraId="44AAC067" w14:textId="77777777" w:rsidR="00FE300A" w:rsidRPr="000C08D4" w:rsidRDefault="00FE300A" w:rsidP="00FE300A">
      <w:pPr>
        <w:keepNext/>
        <w:spacing w:after="0"/>
        <w:jc w:val="center"/>
        <w:outlineLvl w:val="2"/>
        <w:rPr>
          <w:rFonts w:ascii="Arial" w:hAnsi="Arial" w:cs="Arial"/>
          <w:b/>
          <w:bCs/>
          <w:caps/>
          <w:sz w:val="36"/>
          <w:szCs w:val="36"/>
          <w:lang w:eastAsia="ru-RU"/>
        </w:rPr>
      </w:pPr>
      <w:r w:rsidRPr="000C08D4">
        <w:rPr>
          <w:rFonts w:ascii="Arial" w:hAnsi="Arial" w:cs="Arial"/>
          <w:b/>
          <w:caps/>
          <w:sz w:val="36"/>
          <w:szCs w:val="36"/>
          <w:lang w:eastAsia="ru-RU"/>
        </w:rPr>
        <w:t>города Долгопрудный</w:t>
      </w:r>
    </w:p>
    <w:p w14:paraId="65A41971" w14:textId="77777777" w:rsidR="00FE300A" w:rsidRPr="000C08D4" w:rsidRDefault="00FE300A" w:rsidP="00FE300A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  <w:r w:rsidRPr="000C08D4">
        <w:rPr>
          <w:rFonts w:ascii="Arial" w:hAnsi="Arial" w:cs="Arial"/>
          <w:b/>
          <w:sz w:val="24"/>
          <w:szCs w:val="24"/>
          <w:lang w:eastAsia="ru-RU"/>
        </w:rPr>
        <w:t>________________________________________________________________________</w:t>
      </w:r>
    </w:p>
    <w:p w14:paraId="6370DEB6" w14:textId="77777777" w:rsidR="00FE300A" w:rsidRPr="000C08D4" w:rsidRDefault="00FE300A" w:rsidP="00FE300A">
      <w:pPr>
        <w:spacing w:after="0"/>
        <w:jc w:val="center"/>
        <w:rPr>
          <w:rFonts w:ascii="Arial" w:hAnsi="Arial" w:cs="Arial"/>
          <w:spacing w:val="8"/>
          <w:sz w:val="20"/>
          <w:szCs w:val="20"/>
          <w:lang w:eastAsia="ru-RU"/>
        </w:rPr>
      </w:pPr>
      <w:r w:rsidRPr="000C08D4">
        <w:rPr>
          <w:rFonts w:ascii="Arial" w:hAnsi="Arial" w:cs="Arial"/>
          <w:spacing w:val="8"/>
          <w:sz w:val="20"/>
          <w:szCs w:val="20"/>
          <w:lang w:eastAsia="ru-RU"/>
        </w:rPr>
        <w:t xml:space="preserve">141700, Московская область, г. Долгопрудный, пл. Собина, д. 3, тел. </w:t>
      </w:r>
      <w:bookmarkStart w:id="1" w:name="_Hlk158213320"/>
      <w:r w:rsidRPr="000C08D4">
        <w:rPr>
          <w:rFonts w:ascii="Arial" w:hAnsi="Arial" w:cs="Arial"/>
          <w:spacing w:val="8"/>
          <w:sz w:val="20"/>
          <w:szCs w:val="20"/>
          <w:lang w:eastAsia="ru-RU"/>
        </w:rPr>
        <w:t>8 (495) 408-87-48</w:t>
      </w:r>
      <w:bookmarkEnd w:id="1"/>
    </w:p>
    <w:bookmarkEnd w:id="0"/>
    <w:p w14:paraId="7C1CE413" w14:textId="77777777" w:rsidR="00FE300A" w:rsidRPr="000C08D4" w:rsidRDefault="00FE300A" w:rsidP="00FE300A">
      <w:pPr>
        <w:spacing w:after="0"/>
        <w:rPr>
          <w:rFonts w:ascii="Arial" w:hAnsi="Arial" w:cs="Arial"/>
          <w:spacing w:val="8"/>
          <w:sz w:val="24"/>
          <w:szCs w:val="24"/>
          <w:lang w:eastAsia="ru-RU"/>
        </w:rPr>
      </w:pPr>
    </w:p>
    <w:p w14:paraId="7B66A5AF" w14:textId="77777777" w:rsidR="00FE300A" w:rsidRPr="000C08D4" w:rsidRDefault="00FE300A" w:rsidP="00FE300A">
      <w:pPr>
        <w:spacing w:after="0" w:line="240" w:lineRule="auto"/>
        <w:jc w:val="center"/>
        <w:rPr>
          <w:rFonts w:ascii="Arial" w:hAnsi="Arial" w:cs="Arial"/>
          <w:b/>
          <w:spacing w:val="8"/>
          <w:sz w:val="28"/>
          <w:szCs w:val="24"/>
          <w:lang w:eastAsia="ru-RU"/>
        </w:rPr>
      </w:pPr>
      <w:r w:rsidRPr="000C08D4">
        <w:rPr>
          <w:rFonts w:ascii="Arial" w:hAnsi="Arial" w:cs="Arial"/>
          <w:b/>
          <w:spacing w:val="8"/>
          <w:sz w:val="28"/>
          <w:szCs w:val="24"/>
          <w:lang w:eastAsia="ru-RU"/>
        </w:rPr>
        <w:t>РЕШЕНИЕ</w:t>
      </w:r>
    </w:p>
    <w:p w14:paraId="2BEF2349" w14:textId="77777777" w:rsidR="00FE300A" w:rsidRPr="000C08D4" w:rsidRDefault="00FE300A" w:rsidP="00FE300A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4"/>
          <w:lang w:eastAsia="ru-RU"/>
        </w:rPr>
      </w:pPr>
    </w:p>
    <w:p w14:paraId="102972FA" w14:textId="77777777" w:rsidR="00FE300A" w:rsidRPr="000C08D4" w:rsidRDefault="00FE300A" w:rsidP="00FE300A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4"/>
          <w:lang w:eastAsia="ru-RU"/>
        </w:rPr>
      </w:pP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 xml:space="preserve">от </w:t>
      </w:r>
      <w:r w:rsidR="001D47E6">
        <w:rPr>
          <w:rFonts w:ascii="Arial" w:hAnsi="Arial" w:cs="Arial"/>
          <w:b/>
          <w:spacing w:val="8"/>
          <w:sz w:val="24"/>
          <w:szCs w:val="24"/>
          <w:lang w:eastAsia="ru-RU"/>
        </w:rPr>
        <w:t>3</w:t>
      </w: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 xml:space="preserve"> </w:t>
      </w:r>
      <w:r w:rsidR="001D47E6">
        <w:rPr>
          <w:rFonts w:ascii="Arial" w:hAnsi="Arial" w:cs="Arial"/>
          <w:b/>
          <w:spacing w:val="8"/>
          <w:sz w:val="24"/>
          <w:szCs w:val="24"/>
          <w:lang w:eastAsia="ru-RU"/>
        </w:rPr>
        <w:t>июля</w:t>
      </w: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 xml:space="preserve"> 202</w:t>
      </w:r>
      <w:r w:rsidR="001D47E6">
        <w:rPr>
          <w:rFonts w:ascii="Arial" w:hAnsi="Arial" w:cs="Arial"/>
          <w:b/>
          <w:spacing w:val="8"/>
          <w:sz w:val="24"/>
          <w:szCs w:val="24"/>
          <w:lang w:eastAsia="ru-RU"/>
        </w:rPr>
        <w:t>4</w:t>
      </w: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 xml:space="preserve"> года</w:t>
      </w: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ab/>
        <w:t xml:space="preserve">№ </w:t>
      </w:r>
      <w:r w:rsidR="001D47E6">
        <w:rPr>
          <w:rFonts w:ascii="Arial" w:hAnsi="Arial" w:cs="Arial"/>
          <w:b/>
          <w:spacing w:val="8"/>
          <w:sz w:val="24"/>
          <w:szCs w:val="24"/>
          <w:lang w:eastAsia="ru-RU"/>
        </w:rPr>
        <w:t>55</w:t>
      </w: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>/</w:t>
      </w:r>
      <w:r w:rsidR="002A06BF">
        <w:rPr>
          <w:rFonts w:ascii="Arial" w:hAnsi="Arial" w:cs="Arial"/>
          <w:b/>
          <w:spacing w:val="8"/>
          <w:sz w:val="24"/>
          <w:szCs w:val="24"/>
          <w:lang w:eastAsia="ru-RU"/>
        </w:rPr>
        <w:t>3</w:t>
      </w: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>-р</w:t>
      </w:r>
    </w:p>
    <w:p w14:paraId="212C90ED" w14:textId="77777777" w:rsidR="00FE300A" w:rsidRPr="000C08D4" w:rsidRDefault="00FE300A" w:rsidP="00FE300A">
      <w:pPr>
        <w:spacing w:after="0" w:line="240" w:lineRule="auto"/>
        <w:jc w:val="center"/>
        <w:rPr>
          <w:rFonts w:ascii="Arial" w:hAnsi="Arial" w:cs="Arial"/>
          <w:spacing w:val="8"/>
          <w:sz w:val="24"/>
          <w:szCs w:val="24"/>
          <w:lang w:eastAsia="ru-RU"/>
        </w:rPr>
      </w:pPr>
    </w:p>
    <w:p w14:paraId="45C09F1A" w14:textId="77777777" w:rsidR="00FE300A" w:rsidRPr="000C08D4" w:rsidRDefault="00FE300A" w:rsidP="00FE300A">
      <w:pPr>
        <w:spacing w:after="0" w:line="240" w:lineRule="auto"/>
        <w:ind w:firstLine="283"/>
        <w:jc w:val="center"/>
        <w:rPr>
          <w:rFonts w:ascii="Arial" w:hAnsi="Arial" w:cs="Arial"/>
          <w:b/>
          <w:sz w:val="24"/>
          <w:szCs w:val="24"/>
        </w:rPr>
      </w:pPr>
      <w:r w:rsidRPr="000C08D4">
        <w:rPr>
          <w:rFonts w:ascii="Arial" w:hAnsi="Arial" w:cs="Arial"/>
          <w:b/>
          <w:sz w:val="24"/>
          <w:szCs w:val="24"/>
        </w:rPr>
        <w:t>О</w:t>
      </w:r>
      <w:r w:rsidR="001D47E6">
        <w:rPr>
          <w:rFonts w:ascii="Arial" w:hAnsi="Arial" w:cs="Arial"/>
          <w:b/>
          <w:sz w:val="24"/>
          <w:szCs w:val="24"/>
        </w:rPr>
        <w:t xml:space="preserve"> снятии полномочий председателя участковой избирательной комиссии и</w:t>
      </w:r>
      <w:r w:rsidR="001D47E6">
        <w:rPr>
          <w:rFonts w:ascii="Arial" w:hAnsi="Arial" w:cs="Arial"/>
          <w:b/>
          <w:sz w:val="24"/>
          <w:szCs w:val="24"/>
        </w:rPr>
        <w:br/>
        <w:t>о</w:t>
      </w:r>
      <w:r w:rsidRPr="000C08D4">
        <w:rPr>
          <w:rFonts w:ascii="Arial" w:hAnsi="Arial" w:cs="Arial"/>
          <w:b/>
          <w:sz w:val="24"/>
          <w:szCs w:val="24"/>
        </w:rPr>
        <w:t xml:space="preserve"> назначении председател</w:t>
      </w:r>
      <w:r w:rsidR="001D47E6">
        <w:rPr>
          <w:rFonts w:ascii="Arial" w:hAnsi="Arial" w:cs="Arial"/>
          <w:b/>
          <w:sz w:val="24"/>
          <w:szCs w:val="24"/>
        </w:rPr>
        <w:t>я</w:t>
      </w:r>
      <w:r w:rsidRPr="000C08D4">
        <w:rPr>
          <w:rFonts w:ascii="Arial" w:hAnsi="Arial" w:cs="Arial"/>
          <w:b/>
          <w:sz w:val="24"/>
          <w:szCs w:val="24"/>
        </w:rPr>
        <w:t xml:space="preserve"> участков</w:t>
      </w:r>
      <w:r w:rsidR="001D47E6">
        <w:rPr>
          <w:rFonts w:ascii="Arial" w:hAnsi="Arial" w:cs="Arial"/>
          <w:b/>
          <w:sz w:val="24"/>
          <w:szCs w:val="24"/>
        </w:rPr>
        <w:t>ой</w:t>
      </w:r>
      <w:r w:rsidRPr="000C08D4">
        <w:rPr>
          <w:rFonts w:ascii="Arial" w:hAnsi="Arial" w:cs="Arial"/>
          <w:b/>
          <w:sz w:val="24"/>
          <w:szCs w:val="24"/>
        </w:rPr>
        <w:t xml:space="preserve"> избирательн</w:t>
      </w:r>
      <w:r w:rsidR="001D47E6">
        <w:rPr>
          <w:rFonts w:ascii="Arial" w:hAnsi="Arial" w:cs="Arial"/>
          <w:b/>
          <w:sz w:val="24"/>
          <w:szCs w:val="24"/>
        </w:rPr>
        <w:t>ой</w:t>
      </w:r>
      <w:r w:rsidRPr="000C08D4">
        <w:rPr>
          <w:rFonts w:ascii="Arial" w:hAnsi="Arial" w:cs="Arial"/>
          <w:b/>
          <w:sz w:val="24"/>
          <w:szCs w:val="24"/>
        </w:rPr>
        <w:t xml:space="preserve"> комисс</w:t>
      </w:r>
      <w:r w:rsidR="001D47E6">
        <w:rPr>
          <w:rFonts w:ascii="Arial" w:hAnsi="Arial" w:cs="Arial"/>
          <w:b/>
          <w:sz w:val="24"/>
          <w:szCs w:val="24"/>
        </w:rPr>
        <w:t xml:space="preserve">ии избирательного участка № 370 </w:t>
      </w:r>
      <w:r w:rsidRPr="000C08D4">
        <w:rPr>
          <w:rFonts w:ascii="Arial" w:hAnsi="Arial" w:cs="Arial"/>
          <w:b/>
          <w:sz w:val="24"/>
          <w:szCs w:val="24"/>
        </w:rPr>
        <w:t xml:space="preserve">города Долгопрудный </w:t>
      </w:r>
    </w:p>
    <w:p w14:paraId="09A47B78" w14:textId="77777777" w:rsidR="00FE300A" w:rsidRPr="000C08D4" w:rsidRDefault="00FE300A" w:rsidP="00FE300A">
      <w:pPr>
        <w:pStyle w:val="a5"/>
        <w:spacing w:beforeAutospacing="0" w:after="0" w:afterAutospacing="0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</w:p>
    <w:p w14:paraId="062167F7" w14:textId="77777777" w:rsidR="00FE300A" w:rsidRPr="000C08D4" w:rsidRDefault="00FE300A" w:rsidP="001D47E6">
      <w:pPr>
        <w:spacing w:after="0" w:line="240" w:lineRule="auto"/>
        <w:ind w:firstLine="283"/>
        <w:jc w:val="both"/>
        <w:rPr>
          <w:rFonts w:ascii="Arial" w:hAnsi="Arial" w:cs="Arial"/>
          <w:b/>
          <w:i/>
          <w:sz w:val="24"/>
          <w:szCs w:val="24"/>
          <w:lang w:eastAsia="ru-RU"/>
        </w:rPr>
      </w:pPr>
      <w:r w:rsidRPr="000C08D4">
        <w:rPr>
          <w:rFonts w:ascii="Arial" w:hAnsi="Arial" w:cs="Arial"/>
          <w:sz w:val="24"/>
          <w:szCs w:val="24"/>
        </w:rPr>
        <w:t xml:space="preserve">В соответствии с пунктом 7 статьи 28 Федерального закона «Об основных гарантиях избирательных прав и права на участие в референдуме граждан Российской Федерации» </w:t>
      </w:r>
      <w:r w:rsidRPr="000C08D4">
        <w:rPr>
          <w:rFonts w:ascii="Arial" w:hAnsi="Arial" w:cs="Arial"/>
          <w:bCs/>
          <w:sz w:val="24"/>
          <w:szCs w:val="24"/>
        </w:rPr>
        <w:t>от 12.06.2002 № 67-ФЗ</w:t>
      </w:r>
      <w:r w:rsidRPr="000C08D4">
        <w:rPr>
          <w:rFonts w:ascii="Arial" w:hAnsi="Arial" w:cs="Arial"/>
          <w:sz w:val="24"/>
          <w:szCs w:val="24"/>
        </w:rPr>
        <w:t xml:space="preserve">, Постановлением </w:t>
      </w:r>
      <w:r w:rsidRPr="000C08D4">
        <w:rPr>
          <w:rFonts w:ascii="Arial" w:hAnsi="Arial" w:cs="Arial"/>
          <w:bCs/>
          <w:sz w:val="24"/>
          <w:szCs w:val="24"/>
        </w:rPr>
        <w:t>Центральной избирательной комиссии Российской Федерации</w:t>
      </w:r>
      <w:r w:rsidRPr="000C08D4">
        <w:rPr>
          <w:rFonts w:ascii="Arial" w:hAnsi="Arial" w:cs="Arial"/>
          <w:sz w:val="24"/>
          <w:szCs w:val="24"/>
        </w:rPr>
        <w:t xml:space="preserve"> от 15.03.2023 № 111/863-8 «О Методических рекомендациях о порядке формирования территориальных, окружных и участковых избирательных комиссий», </w:t>
      </w:r>
      <w:bookmarkStart w:id="2" w:name="_Hlk158297807"/>
      <w:r w:rsidRPr="000C08D4">
        <w:rPr>
          <w:rFonts w:ascii="Arial" w:hAnsi="Arial" w:cs="Arial"/>
          <w:bCs/>
          <w:sz w:val="24"/>
          <w:szCs w:val="24"/>
        </w:rPr>
        <w:t>решения территориальной комиссии города Долгопрудный от 25.05.2023 года № 22/</w:t>
      </w:r>
      <w:r w:rsidR="002F6634" w:rsidRPr="000C08D4">
        <w:rPr>
          <w:rFonts w:ascii="Arial" w:hAnsi="Arial" w:cs="Arial"/>
          <w:bCs/>
          <w:sz w:val="24"/>
          <w:szCs w:val="24"/>
        </w:rPr>
        <w:t>2</w:t>
      </w:r>
      <w:r w:rsidRPr="000C08D4">
        <w:rPr>
          <w:rFonts w:ascii="Arial" w:hAnsi="Arial" w:cs="Arial"/>
          <w:sz w:val="24"/>
          <w:szCs w:val="24"/>
        </w:rPr>
        <w:t xml:space="preserve"> «</w:t>
      </w:r>
      <w:r w:rsidR="002F6634" w:rsidRPr="000C08D4">
        <w:rPr>
          <w:rFonts w:ascii="Arial" w:hAnsi="Arial" w:cs="Arial"/>
          <w:b/>
          <w:sz w:val="24"/>
          <w:szCs w:val="24"/>
        </w:rPr>
        <w:t>О назначении председателей участковых избирательных комиссий избирательных участков № 337, 338, 339, 340, 341, 342, 343, 344, 345, 346, 347, 348, 349, 350, 351, 352, 353, 354, 355, 356, 357, 358, 359, 360, 361, 362, 363, 364, 365, 366, 367, 368, 369, 370, 371, 372, 373, 374, 375, 376, 377, 378 города Долгопрудный</w:t>
      </w:r>
      <w:r w:rsidRPr="000C08D4">
        <w:rPr>
          <w:rFonts w:ascii="Arial" w:hAnsi="Arial" w:cs="Arial"/>
          <w:sz w:val="24"/>
          <w:szCs w:val="24"/>
        </w:rPr>
        <w:t>»</w:t>
      </w:r>
      <w:bookmarkEnd w:id="2"/>
      <w:r w:rsidR="00D94168" w:rsidRPr="000C08D4">
        <w:rPr>
          <w:rFonts w:ascii="Arial" w:hAnsi="Arial" w:cs="Arial"/>
          <w:sz w:val="24"/>
          <w:szCs w:val="24"/>
        </w:rPr>
        <w:t>,</w:t>
      </w:r>
      <w:r w:rsidRPr="000C08D4">
        <w:rPr>
          <w:rFonts w:ascii="Arial" w:hAnsi="Arial" w:cs="Arial"/>
          <w:sz w:val="24"/>
          <w:szCs w:val="24"/>
        </w:rPr>
        <w:t xml:space="preserve"> рассмотрев</w:t>
      </w:r>
      <w:r w:rsidR="00D94168" w:rsidRPr="000C08D4">
        <w:rPr>
          <w:rFonts w:ascii="Arial" w:hAnsi="Arial" w:cs="Arial"/>
          <w:sz w:val="24"/>
          <w:szCs w:val="24"/>
        </w:rPr>
        <w:t xml:space="preserve"> личн</w:t>
      </w:r>
      <w:r w:rsidR="001D47E6">
        <w:rPr>
          <w:rFonts w:ascii="Arial" w:hAnsi="Arial" w:cs="Arial"/>
          <w:sz w:val="24"/>
          <w:szCs w:val="24"/>
        </w:rPr>
        <w:t>ое</w:t>
      </w:r>
      <w:r w:rsidR="00D94168" w:rsidRPr="000C08D4">
        <w:rPr>
          <w:rFonts w:ascii="Arial" w:hAnsi="Arial" w:cs="Arial"/>
          <w:sz w:val="24"/>
          <w:szCs w:val="24"/>
        </w:rPr>
        <w:t xml:space="preserve"> заявлени</w:t>
      </w:r>
      <w:r w:rsidR="001D47E6">
        <w:rPr>
          <w:rFonts w:ascii="Arial" w:hAnsi="Arial" w:cs="Arial"/>
          <w:sz w:val="24"/>
          <w:szCs w:val="24"/>
        </w:rPr>
        <w:t>е</w:t>
      </w:r>
      <w:r w:rsidR="00D94168" w:rsidRPr="000C08D4">
        <w:rPr>
          <w:rFonts w:ascii="Arial" w:hAnsi="Arial" w:cs="Arial"/>
          <w:sz w:val="24"/>
          <w:szCs w:val="24"/>
        </w:rPr>
        <w:t xml:space="preserve"> член</w:t>
      </w:r>
      <w:r w:rsidR="001D47E6">
        <w:rPr>
          <w:rFonts w:ascii="Arial" w:hAnsi="Arial" w:cs="Arial"/>
          <w:sz w:val="24"/>
          <w:szCs w:val="24"/>
        </w:rPr>
        <w:t>а</w:t>
      </w:r>
      <w:r w:rsidR="00D94168" w:rsidRPr="000C08D4">
        <w:rPr>
          <w:rFonts w:ascii="Arial" w:hAnsi="Arial" w:cs="Arial"/>
          <w:sz w:val="24"/>
          <w:szCs w:val="24"/>
        </w:rPr>
        <w:t xml:space="preserve"> избирательн</w:t>
      </w:r>
      <w:r w:rsidR="001D47E6">
        <w:rPr>
          <w:rFonts w:ascii="Arial" w:hAnsi="Arial" w:cs="Arial"/>
          <w:sz w:val="24"/>
          <w:szCs w:val="24"/>
        </w:rPr>
        <w:t>ой</w:t>
      </w:r>
      <w:r w:rsidR="00D94168" w:rsidRPr="000C08D4">
        <w:rPr>
          <w:rFonts w:ascii="Arial" w:hAnsi="Arial" w:cs="Arial"/>
          <w:sz w:val="24"/>
          <w:szCs w:val="24"/>
        </w:rPr>
        <w:t xml:space="preserve"> комисси</w:t>
      </w:r>
      <w:r w:rsidR="001D47E6">
        <w:rPr>
          <w:rFonts w:ascii="Arial" w:hAnsi="Arial" w:cs="Arial"/>
          <w:sz w:val="24"/>
          <w:szCs w:val="24"/>
        </w:rPr>
        <w:t>и</w:t>
      </w:r>
      <w:r w:rsidR="00D94168" w:rsidRPr="000C08D4">
        <w:rPr>
          <w:rFonts w:ascii="Arial" w:hAnsi="Arial" w:cs="Arial"/>
          <w:sz w:val="24"/>
          <w:szCs w:val="24"/>
        </w:rPr>
        <w:t xml:space="preserve"> и</w:t>
      </w:r>
      <w:r w:rsidRPr="000C08D4">
        <w:rPr>
          <w:rFonts w:ascii="Arial" w:hAnsi="Arial" w:cs="Arial"/>
          <w:sz w:val="24"/>
          <w:szCs w:val="24"/>
        </w:rPr>
        <w:t xml:space="preserve"> предложения по кандидатур</w:t>
      </w:r>
      <w:r w:rsidR="001D47E6">
        <w:rPr>
          <w:rFonts w:ascii="Arial" w:hAnsi="Arial" w:cs="Arial"/>
          <w:sz w:val="24"/>
          <w:szCs w:val="24"/>
        </w:rPr>
        <w:t>ам для назначения председателем</w:t>
      </w:r>
      <w:r w:rsidRPr="000C08D4">
        <w:rPr>
          <w:rFonts w:ascii="Arial" w:hAnsi="Arial" w:cs="Arial"/>
          <w:sz w:val="24"/>
          <w:szCs w:val="24"/>
        </w:rPr>
        <w:t xml:space="preserve"> участков</w:t>
      </w:r>
      <w:r w:rsidR="001D47E6">
        <w:rPr>
          <w:rFonts w:ascii="Arial" w:hAnsi="Arial" w:cs="Arial"/>
          <w:sz w:val="24"/>
          <w:szCs w:val="24"/>
        </w:rPr>
        <w:t>ой</w:t>
      </w:r>
      <w:r w:rsidRPr="000C08D4">
        <w:rPr>
          <w:rFonts w:ascii="Arial" w:hAnsi="Arial" w:cs="Arial"/>
          <w:sz w:val="24"/>
          <w:szCs w:val="24"/>
        </w:rPr>
        <w:t xml:space="preserve"> избирательн</w:t>
      </w:r>
      <w:r w:rsidR="001D47E6">
        <w:rPr>
          <w:rFonts w:ascii="Arial" w:hAnsi="Arial" w:cs="Arial"/>
          <w:sz w:val="24"/>
          <w:szCs w:val="24"/>
        </w:rPr>
        <w:t xml:space="preserve">ой </w:t>
      </w:r>
      <w:r w:rsidRPr="000C08D4">
        <w:rPr>
          <w:rFonts w:ascii="Arial" w:hAnsi="Arial" w:cs="Arial"/>
          <w:sz w:val="24"/>
          <w:szCs w:val="24"/>
        </w:rPr>
        <w:t>комисси</w:t>
      </w:r>
      <w:r w:rsidR="001D47E6">
        <w:rPr>
          <w:rFonts w:ascii="Arial" w:hAnsi="Arial" w:cs="Arial"/>
          <w:sz w:val="24"/>
          <w:szCs w:val="24"/>
        </w:rPr>
        <w:t>и</w:t>
      </w:r>
      <w:r w:rsidRPr="000C08D4">
        <w:rPr>
          <w:rFonts w:ascii="Arial" w:hAnsi="Arial" w:cs="Arial"/>
          <w:sz w:val="24"/>
          <w:szCs w:val="24"/>
        </w:rPr>
        <w:t xml:space="preserve"> избирательн</w:t>
      </w:r>
      <w:r w:rsidR="001D47E6">
        <w:rPr>
          <w:rFonts w:ascii="Arial" w:hAnsi="Arial" w:cs="Arial"/>
          <w:sz w:val="24"/>
          <w:szCs w:val="24"/>
        </w:rPr>
        <w:t>ого</w:t>
      </w:r>
      <w:r w:rsidRPr="000C08D4">
        <w:rPr>
          <w:rFonts w:ascii="Arial" w:hAnsi="Arial" w:cs="Arial"/>
          <w:sz w:val="24"/>
          <w:szCs w:val="24"/>
        </w:rPr>
        <w:t xml:space="preserve"> участк</w:t>
      </w:r>
      <w:r w:rsidR="001D47E6">
        <w:rPr>
          <w:rFonts w:ascii="Arial" w:hAnsi="Arial" w:cs="Arial"/>
          <w:sz w:val="24"/>
          <w:szCs w:val="24"/>
        </w:rPr>
        <w:t>а</w:t>
      </w:r>
      <w:r w:rsidRPr="000C08D4">
        <w:rPr>
          <w:rFonts w:ascii="Arial" w:hAnsi="Arial" w:cs="Arial"/>
          <w:sz w:val="24"/>
          <w:szCs w:val="24"/>
        </w:rPr>
        <w:t xml:space="preserve"> </w:t>
      </w:r>
      <w:r w:rsidRPr="000C08D4">
        <w:rPr>
          <w:rFonts w:ascii="Arial" w:hAnsi="Arial" w:cs="Arial"/>
          <w:b/>
          <w:sz w:val="24"/>
          <w:szCs w:val="24"/>
        </w:rPr>
        <w:t>№</w:t>
      </w:r>
      <w:r w:rsidR="001D47E6">
        <w:rPr>
          <w:rFonts w:ascii="Arial" w:hAnsi="Arial" w:cs="Arial"/>
          <w:b/>
          <w:sz w:val="24"/>
          <w:szCs w:val="24"/>
        </w:rPr>
        <w:t xml:space="preserve"> 370 </w:t>
      </w:r>
      <w:r w:rsidR="001D47E6" w:rsidRPr="001D47E6">
        <w:rPr>
          <w:rFonts w:ascii="Arial" w:hAnsi="Arial" w:cs="Arial"/>
          <w:bCs/>
          <w:sz w:val="24"/>
          <w:szCs w:val="24"/>
        </w:rPr>
        <w:t>города Долгопрудный</w:t>
      </w:r>
      <w:r w:rsidR="001D47E6">
        <w:rPr>
          <w:rFonts w:ascii="Arial" w:hAnsi="Arial" w:cs="Arial"/>
          <w:bCs/>
          <w:sz w:val="24"/>
          <w:szCs w:val="24"/>
        </w:rPr>
        <w:t xml:space="preserve">, </w:t>
      </w:r>
      <w:r w:rsidRPr="000C08D4">
        <w:rPr>
          <w:rFonts w:ascii="Arial" w:hAnsi="Arial" w:cs="Arial"/>
          <w:b/>
          <w:sz w:val="24"/>
          <w:szCs w:val="24"/>
          <w:lang w:eastAsia="ru-RU"/>
        </w:rPr>
        <w:t>территориальная избирательная комиссия города Долгопрудный РЕШИЛА</w:t>
      </w:r>
      <w:r w:rsidRPr="000C08D4">
        <w:rPr>
          <w:rFonts w:ascii="Arial" w:hAnsi="Arial" w:cs="Arial"/>
          <w:b/>
          <w:i/>
          <w:sz w:val="24"/>
          <w:szCs w:val="24"/>
          <w:lang w:eastAsia="ru-RU"/>
        </w:rPr>
        <w:t>:</w:t>
      </w:r>
    </w:p>
    <w:p w14:paraId="4A9E1924" w14:textId="77777777" w:rsidR="00FE300A" w:rsidRPr="000C08D4" w:rsidRDefault="00FE300A" w:rsidP="00FE300A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eastAsia="ru-RU"/>
        </w:rPr>
      </w:pPr>
    </w:p>
    <w:p w14:paraId="2E374C93" w14:textId="77777777" w:rsidR="00EB43C8" w:rsidRPr="000C08D4" w:rsidRDefault="00EB43C8" w:rsidP="002F6634">
      <w:pPr>
        <w:pStyle w:val="ConsNormal"/>
        <w:widowControl/>
        <w:numPr>
          <w:ilvl w:val="0"/>
          <w:numId w:val="3"/>
        </w:numPr>
        <w:tabs>
          <w:tab w:val="left" w:pos="851"/>
        </w:tabs>
        <w:ind w:left="0" w:right="0" w:firstLine="567"/>
        <w:jc w:val="both"/>
        <w:rPr>
          <w:rFonts w:cs="Arial"/>
          <w:sz w:val="24"/>
          <w:szCs w:val="24"/>
        </w:rPr>
      </w:pPr>
      <w:r w:rsidRPr="000C08D4">
        <w:rPr>
          <w:rFonts w:cs="Arial"/>
          <w:sz w:val="24"/>
          <w:szCs w:val="24"/>
        </w:rPr>
        <w:t xml:space="preserve">Освободить члена участковой избирательной комиссии избирательного участка № </w:t>
      </w:r>
      <w:r w:rsidRPr="000C08D4">
        <w:rPr>
          <w:rFonts w:cs="Arial"/>
          <w:b/>
          <w:bCs/>
          <w:sz w:val="24"/>
          <w:szCs w:val="24"/>
        </w:rPr>
        <w:t>3</w:t>
      </w:r>
      <w:r w:rsidR="001D47E6">
        <w:rPr>
          <w:rFonts w:cs="Arial"/>
          <w:b/>
          <w:bCs/>
          <w:sz w:val="24"/>
          <w:szCs w:val="24"/>
        </w:rPr>
        <w:t>70</w:t>
      </w:r>
      <w:r w:rsidRPr="000C08D4">
        <w:rPr>
          <w:rFonts w:cs="Arial"/>
          <w:sz w:val="24"/>
          <w:szCs w:val="24"/>
        </w:rPr>
        <w:t xml:space="preserve"> </w:t>
      </w:r>
      <w:r w:rsidR="001D47E6" w:rsidRPr="001D47E6">
        <w:rPr>
          <w:rFonts w:cs="Arial"/>
          <w:bCs/>
          <w:sz w:val="24"/>
          <w:szCs w:val="24"/>
        </w:rPr>
        <w:t>города Долгопрудный</w:t>
      </w:r>
      <w:r w:rsidR="001D47E6" w:rsidRPr="000C08D4">
        <w:rPr>
          <w:rFonts w:cs="Arial"/>
          <w:b/>
          <w:sz w:val="24"/>
          <w:szCs w:val="24"/>
        </w:rPr>
        <w:t xml:space="preserve"> </w:t>
      </w:r>
      <w:r w:rsidRPr="000C08D4">
        <w:rPr>
          <w:rFonts w:cs="Arial"/>
          <w:sz w:val="24"/>
          <w:szCs w:val="24"/>
        </w:rPr>
        <w:t xml:space="preserve">- </w:t>
      </w:r>
      <w:proofErr w:type="spellStart"/>
      <w:r w:rsidR="001D47E6" w:rsidRPr="001D47E6">
        <w:rPr>
          <w:rFonts w:cs="Arial"/>
          <w:sz w:val="24"/>
          <w:szCs w:val="24"/>
        </w:rPr>
        <w:t>Годанов</w:t>
      </w:r>
      <w:r w:rsidR="001D47E6">
        <w:rPr>
          <w:rFonts w:cs="Arial"/>
          <w:sz w:val="24"/>
          <w:szCs w:val="24"/>
        </w:rPr>
        <w:t>у</w:t>
      </w:r>
      <w:proofErr w:type="spellEnd"/>
      <w:r w:rsidR="001D47E6" w:rsidRPr="001D47E6">
        <w:rPr>
          <w:rFonts w:cs="Arial"/>
          <w:sz w:val="24"/>
          <w:szCs w:val="24"/>
        </w:rPr>
        <w:t xml:space="preserve"> Светлан</w:t>
      </w:r>
      <w:r w:rsidR="001D47E6">
        <w:rPr>
          <w:rFonts w:cs="Arial"/>
          <w:sz w:val="24"/>
          <w:szCs w:val="24"/>
        </w:rPr>
        <w:t>у</w:t>
      </w:r>
      <w:r w:rsidR="001D47E6" w:rsidRPr="001D47E6">
        <w:rPr>
          <w:rFonts w:cs="Arial"/>
          <w:sz w:val="24"/>
          <w:szCs w:val="24"/>
        </w:rPr>
        <w:t xml:space="preserve"> Николаевн</w:t>
      </w:r>
      <w:r w:rsidR="001D47E6">
        <w:rPr>
          <w:rFonts w:cs="Arial"/>
          <w:sz w:val="24"/>
          <w:szCs w:val="24"/>
        </w:rPr>
        <w:t>у</w:t>
      </w:r>
      <w:r w:rsidR="001D47E6" w:rsidRPr="001D47E6">
        <w:rPr>
          <w:rFonts w:cs="Arial"/>
          <w:sz w:val="24"/>
          <w:szCs w:val="24"/>
        </w:rPr>
        <w:t xml:space="preserve"> </w:t>
      </w:r>
      <w:r w:rsidRPr="000C08D4">
        <w:rPr>
          <w:rFonts w:cs="Arial"/>
          <w:sz w:val="24"/>
          <w:szCs w:val="24"/>
        </w:rPr>
        <w:t>- от обязанностей председателя</w:t>
      </w:r>
      <w:r w:rsidRPr="000C08D4">
        <w:rPr>
          <w:rFonts w:cs="Arial"/>
          <w:b/>
          <w:bCs/>
          <w:sz w:val="24"/>
          <w:szCs w:val="24"/>
        </w:rPr>
        <w:t xml:space="preserve"> </w:t>
      </w:r>
      <w:r w:rsidRPr="000C08D4">
        <w:rPr>
          <w:rFonts w:cs="Arial"/>
          <w:sz w:val="24"/>
          <w:szCs w:val="24"/>
        </w:rPr>
        <w:t>на основании личного заявления.</w:t>
      </w:r>
    </w:p>
    <w:p w14:paraId="1A817CB8" w14:textId="77777777" w:rsidR="00FE300A" w:rsidRDefault="00FE300A" w:rsidP="002F6634">
      <w:pPr>
        <w:pStyle w:val="ConsNormal"/>
        <w:widowControl/>
        <w:numPr>
          <w:ilvl w:val="0"/>
          <w:numId w:val="3"/>
        </w:numPr>
        <w:tabs>
          <w:tab w:val="left" w:pos="851"/>
        </w:tabs>
        <w:ind w:left="0" w:right="0" w:firstLine="567"/>
        <w:jc w:val="both"/>
        <w:rPr>
          <w:rFonts w:cs="Arial"/>
          <w:sz w:val="24"/>
          <w:szCs w:val="24"/>
        </w:rPr>
      </w:pPr>
      <w:r w:rsidRPr="000C08D4">
        <w:rPr>
          <w:rFonts w:cs="Arial"/>
          <w:sz w:val="24"/>
          <w:szCs w:val="24"/>
        </w:rPr>
        <w:t>Назначить председател</w:t>
      </w:r>
      <w:r w:rsidR="001D47E6">
        <w:rPr>
          <w:rFonts w:cs="Arial"/>
          <w:sz w:val="24"/>
          <w:szCs w:val="24"/>
        </w:rPr>
        <w:t>ем</w:t>
      </w:r>
      <w:r w:rsidRPr="000C08D4">
        <w:rPr>
          <w:rFonts w:cs="Arial"/>
          <w:sz w:val="24"/>
          <w:szCs w:val="24"/>
        </w:rPr>
        <w:t xml:space="preserve"> участков</w:t>
      </w:r>
      <w:r w:rsidR="001D47E6">
        <w:rPr>
          <w:rFonts w:cs="Arial"/>
          <w:sz w:val="24"/>
          <w:szCs w:val="24"/>
        </w:rPr>
        <w:t>ой</w:t>
      </w:r>
      <w:r w:rsidRPr="000C08D4">
        <w:rPr>
          <w:rFonts w:cs="Arial"/>
          <w:sz w:val="24"/>
          <w:szCs w:val="24"/>
        </w:rPr>
        <w:t xml:space="preserve"> избирательн</w:t>
      </w:r>
      <w:r w:rsidR="001D47E6">
        <w:rPr>
          <w:rFonts w:cs="Arial"/>
          <w:sz w:val="24"/>
          <w:szCs w:val="24"/>
        </w:rPr>
        <w:t>ой</w:t>
      </w:r>
      <w:r w:rsidRPr="000C08D4">
        <w:rPr>
          <w:rFonts w:cs="Arial"/>
          <w:sz w:val="24"/>
          <w:szCs w:val="24"/>
        </w:rPr>
        <w:t xml:space="preserve"> комисси</w:t>
      </w:r>
      <w:r w:rsidR="001D47E6">
        <w:rPr>
          <w:rFonts w:cs="Arial"/>
          <w:sz w:val="24"/>
          <w:szCs w:val="24"/>
        </w:rPr>
        <w:t>и</w:t>
      </w:r>
      <w:r w:rsidRPr="000C08D4">
        <w:rPr>
          <w:rFonts w:cs="Arial"/>
          <w:sz w:val="24"/>
          <w:szCs w:val="24"/>
        </w:rPr>
        <w:t xml:space="preserve"> избирательн</w:t>
      </w:r>
      <w:r w:rsidR="001D47E6">
        <w:rPr>
          <w:rFonts w:cs="Arial"/>
          <w:sz w:val="24"/>
          <w:szCs w:val="24"/>
        </w:rPr>
        <w:t>ого</w:t>
      </w:r>
      <w:r w:rsidRPr="000C08D4">
        <w:rPr>
          <w:rFonts w:cs="Arial"/>
          <w:sz w:val="24"/>
          <w:szCs w:val="24"/>
        </w:rPr>
        <w:t xml:space="preserve"> участк</w:t>
      </w:r>
      <w:r w:rsidR="001D47E6">
        <w:rPr>
          <w:rFonts w:cs="Arial"/>
          <w:sz w:val="24"/>
          <w:szCs w:val="24"/>
        </w:rPr>
        <w:t>а</w:t>
      </w:r>
      <w:r w:rsidRPr="000C08D4">
        <w:rPr>
          <w:rFonts w:cs="Arial"/>
          <w:sz w:val="24"/>
          <w:szCs w:val="24"/>
        </w:rPr>
        <w:t xml:space="preserve"> </w:t>
      </w:r>
      <w:r w:rsidRPr="000C08D4">
        <w:rPr>
          <w:rFonts w:cs="Arial"/>
          <w:b/>
          <w:sz w:val="24"/>
          <w:szCs w:val="24"/>
        </w:rPr>
        <w:t>№</w:t>
      </w:r>
      <w:r w:rsidR="00EB43C8" w:rsidRPr="000C08D4">
        <w:rPr>
          <w:rFonts w:cs="Arial"/>
          <w:b/>
          <w:sz w:val="24"/>
          <w:szCs w:val="24"/>
        </w:rPr>
        <w:t xml:space="preserve"> </w:t>
      </w:r>
      <w:r w:rsidR="001D47E6">
        <w:rPr>
          <w:rFonts w:cs="Arial"/>
          <w:b/>
          <w:sz w:val="24"/>
          <w:szCs w:val="24"/>
        </w:rPr>
        <w:t>370</w:t>
      </w:r>
      <w:r w:rsidR="00EB43C8" w:rsidRPr="000C08D4">
        <w:rPr>
          <w:rFonts w:cs="Arial"/>
          <w:b/>
          <w:sz w:val="24"/>
          <w:szCs w:val="24"/>
        </w:rPr>
        <w:t xml:space="preserve"> </w:t>
      </w:r>
      <w:r w:rsidR="001D47E6" w:rsidRPr="001D47E6">
        <w:rPr>
          <w:rFonts w:cs="Arial"/>
          <w:bCs/>
          <w:sz w:val="24"/>
          <w:szCs w:val="24"/>
        </w:rPr>
        <w:t>города Долгопрудный</w:t>
      </w:r>
      <w:r w:rsidR="001D47E6" w:rsidRPr="000C08D4">
        <w:rPr>
          <w:rFonts w:cs="Arial"/>
          <w:b/>
          <w:sz w:val="24"/>
          <w:szCs w:val="24"/>
        </w:rPr>
        <w:t xml:space="preserve"> </w:t>
      </w:r>
      <w:r w:rsidR="001D47E6">
        <w:rPr>
          <w:rFonts w:cs="Arial"/>
          <w:sz w:val="24"/>
          <w:szCs w:val="24"/>
        </w:rPr>
        <w:t>члена</w:t>
      </w:r>
      <w:r w:rsidRPr="000C08D4">
        <w:rPr>
          <w:rFonts w:cs="Arial"/>
          <w:sz w:val="24"/>
          <w:szCs w:val="24"/>
        </w:rPr>
        <w:t xml:space="preserve"> участков</w:t>
      </w:r>
      <w:r w:rsidR="001D47E6">
        <w:rPr>
          <w:rFonts w:cs="Arial"/>
          <w:sz w:val="24"/>
          <w:szCs w:val="24"/>
        </w:rPr>
        <w:t>ой</w:t>
      </w:r>
      <w:r w:rsidRPr="000C08D4">
        <w:rPr>
          <w:rFonts w:cs="Arial"/>
          <w:sz w:val="24"/>
          <w:szCs w:val="24"/>
        </w:rPr>
        <w:t xml:space="preserve"> избирательн</w:t>
      </w:r>
      <w:r w:rsidR="001D47E6">
        <w:rPr>
          <w:rFonts w:cs="Arial"/>
          <w:sz w:val="24"/>
          <w:szCs w:val="24"/>
        </w:rPr>
        <w:t>ой</w:t>
      </w:r>
      <w:r w:rsidRPr="000C08D4">
        <w:rPr>
          <w:rFonts w:cs="Arial"/>
          <w:sz w:val="24"/>
          <w:szCs w:val="24"/>
        </w:rPr>
        <w:t xml:space="preserve"> комисси</w:t>
      </w:r>
      <w:r w:rsidR="001D47E6">
        <w:rPr>
          <w:rFonts w:cs="Arial"/>
          <w:sz w:val="24"/>
          <w:szCs w:val="24"/>
        </w:rPr>
        <w:t>и</w:t>
      </w:r>
      <w:r w:rsidRPr="000C08D4">
        <w:rPr>
          <w:rFonts w:cs="Arial"/>
          <w:sz w:val="24"/>
          <w:szCs w:val="24"/>
        </w:rPr>
        <w:t xml:space="preserve"> с правом решающего голоса</w:t>
      </w:r>
      <w:r w:rsidR="001D47E6">
        <w:rPr>
          <w:rFonts w:cs="Arial"/>
          <w:sz w:val="24"/>
          <w:szCs w:val="24"/>
        </w:rPr>
        <w:t xml:space="preserve"> – Суслову Марию Андреевну.</w:t>
      </w:r>
    </w:p>
    <w:p w14:paraId="749A6619" w14:textId="77777777" w:rsidR="00EB43C8" w:rsidRPr="000C08D4" w:rsidRDefault="00EB43C8" w:rsidP="002F6634">
      <w:pPr>
        <w:pStyle w:val="ConsNormal"/>
        <w:widowControl/>
        <w:numPr>
          <w:ilvl w:val="0"/>
          <w:numId w:val="3"/>
        </w:numPr>
        <w:tabs>
          <w:tab w:val="left" w:pos="851"/>
        </w:tabs>
        <w:ind w:left="0" w:right="0" w:firstLine="567"/>
        <w:jc w:val="both"/>
        <w:rPr>
          <w:rFonts w:cs="Arial"/>
          <w:sz w:val="24"/>
          <w:szCs w:val="24"/>
        </w:rPr>
      </w:pPr>
      <w:r w:rsidRPr="000C08D4">
        <w:rPr>
          <w:rFonts w:cs="Arial"/>
          <w:sz w:val="24"/>
          <w:szCs w:val="24"/>
        </w:rPr>
        <w:t xml:space="preserve">Внести изменения в </w:t>
      </w:r>
      <w:r w:rsidRPr="000C08D4">
        <w:rPr>
          <w:rFonts w:cs="Arial"/>
          <w:bCs/>
          <w:sz w:val="24"/>
          <w:szCs w:val="24"/>
        </w:rPr>
        <w:t>решение территориальной комиссии города Долгопрудный от 25.05.2023 года № 22/2</w:t>
      </w:r>
      <w:r w:rsidRPr="000C08D4">
        <w:rPr>
          <w:rFonts w:cs="Arial"/>
          <w:sz w:val="24"/>
          <w:szCs w:val="24"/>
        </w:rPr>
        <w:t xml:space="preserve"> «О назначении председателей участковых избирательных комиссий избирательных участков № 337, 338, 339, 340, 341, 342, 343, 344, 345, 346, 347, 348, 349, 350, 351, 352, 353, 354, 355, 356, 357, 358, 359, 360, 361, 362, 363, 364, 365, 366, 367, 368, 369, 370, 371, 372, 373, 374, 375, 376, 377, 378 города Долгопрудный», исключив члена участковой избирательной комиссии, </w:t>
      </w:r>
      <w:r w:rsidRPr="000C08D4">
        <w:rPr>
          <w:rFonts w:cs="Arial"/>
          <w:sz w:val="24"/>
          <w:szCs w:val="24"/>
        </w:rPr>
        <w:lastRenderedPageBreak/>
        <w:t>указанного в п. 1 настоящего решения, и включив член</w:t>
      </w:r>
      <w:r w:rsidR="001D47E6">
        <w:rPr>
          <w:rFonts w:cs="Arial"/>
          <w:sz w:val="24"/>
          <w:szCs w:val="24"/>
        </w:rPr>
        <w:t>а</w:t>
      </w:r>
      <w:r w:rsidRPr="000C08D4">
        <w:rPr>
          <w:rFonts w:cs="Arial"/>
          <w:sz w:val="24"/>
          <w:szCs w:val="24"/>
        </w:rPr>
        <w:t xml:space="preserve"> участков</w:t>
      </w:r>
      <w:r w:rsidR="001D47E6">
        <w:rPr>
          <w:rFonts w:cs="Arial"/>
          <w:sz w:val="24"/>
          <w:szCs w:val="24"/>
        </w:rPr>
        <w:t>ой</w:t>
      </w:r>
      <w:r w:rsidRPr="000C08D4">
        <w:rPr>
          <w:rFonts w:cs="Arial"/>
          <w:sz w:val="24"/>
          <w:szCs w:val="24"/>
        </w:rPr>
        <w:t xml:space="preserve"> избирательн</w:t>
      </w:r>
      <w:r w:rsidR="001D47E6">
        <w:rPr>
          <w:rFonts w:cs="Arial"/>
          <w:sz w:val="24"/>
          <w:szCs w:val="24"/>
        </w:rPr>
        <w:t>ой</w:t>
      </w:r>
      <w:r w:rsidRPr="000C08D4">
        <w:rPr>
          <w:rFonts w:cs="Arial"/>
          <w:sz w:val="24"/>
          <w:szCs w:val="24"/>
        </w:rPr>
        <w:t xml:space="preserve"> комисси</w:t>
      </w:r>
      <w:r w:rsidR="001D47E6">
        <w:rPr>
          <w:rFonts w:cs="Arial"/>
          <w:sz w:val="24"/>
          <w:szCs w:val="24"/>
        </w:rPr>
        <w:t>и</w:t>
      </w:r>
      <w:r w:rsidRPr="000C08D4">
        <w:rPr>
          <w:rFonts w:cs="Arial"/>
          <w:sz w:val="24"/>
          <w:szCs w:val="24"/>
        </w:rPr>
        <w:t>, указанн</w:t>
      </w:r>
      <w:r w:rsidR="001D47E6">
        <w:rPr>
          <w:rFonts w:cs="Arial"/>
          <w:sz w:val="24"/>
          <w:szCs w:val="24"/>
        </w:rPr>
        <w:t>ого</w:t>
      </w:r>
      <w:r w:rsidRPr="000C08D4">
        <w:rPr>
          <w:rFonts w:cs="Arial"/>
          <w:sz w:val="24"/>
          <w:szCs w:val="24"/>
        </w:rPr>
        <w:t xml:space="preserve"> в п. 2 настоящего решения.</w:t>
      </w:r>
    </w:p>
    <w:p w14:paraId="624BC351" w14:textId="77777777" w:rsidR="00FE300A" w:rsidRPr="000C08D4" w:rsidRDefault="00FE300A" w:rsidP="00FE300A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shd w:val="clear" w:color="auto" w:fill="FFFFFF"/>
        </w:rPr>
      </w:pPr>
      <w:r w:rsidRPr="000C08D4">
        <w:rPr>
          <w:rFonts w:ascii="Arial" w:hAnsi="Arial" w:cs="Arial"/>
          <w:sz w:val="24"/>
          <w:szCs w:val="24"/>
          <w:shd w:val="clear" w:color="auto" w:fill="FFFFFF"/>
        </w:rPr>
        <w:t>Направить настоящее решение председател</w:t>
      </w:r>
      <w:r w:rsidR="001D47E6">
        <w:rPr>
          <w:rFonts w:ascii="Arial" w:hAnsi="Arial" w:cs="Arial"/>
          <w:sz w:val="24"/>
          <w:szCs w:val="24"/>
          <w:shd w:val="clear" w:color="auto" w:fill="FFFFFF"/>
        </w:rPr>
        <w:t>ю</w:t>
      </w:r>
      <w:r w:rsidRPr="000C08D4">
        <w:rPr>
          <w:rFonts w:ascii="Arial" w:hAnsi="Arial" w:cs="Arial"/>
          <w:sz w:val="24"/>
          <w:szCs w:val="24"/>
          <w:shd w:val="clear" w:color="auto" w:fill="FFFFFF"/>
        </w:rPr>
        <w:t xml:space="preserve"> участков</w:t>
      </w:r>
      <w:r w:rsidR="001D47E6">
        <w:rPr>
          <w:rFonts w:ascii="Arial" w:hAnsi="Arial" w:cs="Arial"/>
          <w:sz w:val="24"/>
          <w:szCs w:val="24"/>
          <w:shd w:val="clear" w:color="auto" w:fill="FFFFFF"/>
        </w:rPr>
        <w:t>ой</w:t>
      </w:r>
      <w:r w:rsidRPr="000C08D4">
        <w:rPr>
          <w:rFonts w:ascii="Arial" w:hAnsi="Arial" w:cs="Arial"/>
          <w:sz w:val="24"/>
          <w:szCs w:val="24"/>
          <w:shd w:val="clear" w:color="auto" w:fill="FFFFFF"/>
        </w:rPr>
        <w:t xml:space="preserve"> избирательн</w:t>
      </w:r>
      <w:r w:rsidR="001D47E6">
        <w:rPr>
          <w:rFonts w:ascii="Arial" w:hAnsi="Arial" w:cs="Arial"/>
          <w:sz w:val="24"/>
          <w:szCs w:val="24"/>
          <w:shd w:val="clear" w:color="auto" w:fill="FFFFFF"/>
        </w:rPr>
        <w:t>ой</w:t>
      </w:r>
      <w:r w:rsidRPr="000C08D4">
        <w:rPr>
          <w:rFonts w:ascii="Arial" w:hAnsi="Arial" w:cs="Arial"/>
          <w:sz w:val="24"/>
          <w:szCs w:val="24"/>
          <w:shd w:val="clear" w:color="auto" w:fill="FFFFFF"/>
        </w:rPr>
        <w:t xml:space="preserve"> комисси</w:t>
      </w:r>
      <w:r w:rsidR="001D47E6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Pr="000C08D4">
        <w:rPr>
          <w:rFonts w:ascii="Arial" w:hAnsi="Arial" w:cs="Arial"/>
          <w:sz w:val="24"/>
          <w:szCs w:val="24"/>
          <w:shd w:val="clear" w:color="auto" w:fill="FFFFFF"/>
        </w:rPr>
        <w:t xml:space="preserve"> избирательн</w:t>
      </w:r>
      <w:r w:rsidR="001D47E6">
        <w:rPr>
          <w:rFonts w:ascii="Arial" w:hAnsi="Arial" w:cs="Arial"/>
          <w:sz w:val="24"/>
          <w:szCs w:val="24"/>
          <w:shd w:val="clear" w:color="auto" w:fill="FFFFFF"/>
        </w:rPr>
        <w:t>ого</w:t>
      </w:r>
      <w:r w:rsidRPr="000C08D4">
        <w:rPr>
          <w:rFonts w:ascii="Arial" w:hAnsi="Arial" w:cs="Arial"/>
          <w:sz w:val="24"/>
          <w:szCs w:val="24"/>
          <w:shd w:val="clear" w:color="auto" w:fill="FFFFFF"/>
        </w:rPr>
        <w:t xml:space="preserve"> участк</w:t>
      </w:r>
      <w:r w:rsidR="001D47E6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Pr="000C08D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C08D4">
        <w:rPr>
          <w:rFonts w:ascii="Arial" w:hAnsi="Arial" w:cs="Arial"/>
          <w:b/>
          <w:sz w:val="24"/>
          <w:szCs w:val="24"/>
          <w:shd w:val="clear" w:color="auto" w:fill="FFFFFF"/>
        </w:rPr>
        <w:t>№</w:t>
      </w:r>
      <w:r w:rsidR="002F6634" w:rsidRPr="000C08D4">
        <w:rPr>
          <w:rFonts w:ascii="Arial" w:hAnsi="Arial" w:cs="Arial"/>
          <w:b/>
          <w:sz w:val="24"/>
          <w:szCs w:val="24"/>
        </w:rPr>
        <w:t xml:space="preserve"> </w:t>
      </w:r>
      <w:r w:rsidR="001D47E6">
        <w:rPr>
          <w:rFonts w:ascii="Arial" w:hAnsi="Arial" w:cs="Arial"/>
          <w:b/>
          <w:sz w:val="24"/>
          <w:szCs w:val="24"/>
        </w:rPr>
        <w:t xml:space="preserve">370 </w:t>
      </w:r>
      <w:r w:rsidR="001D47E6" w:rsidRPr="001D47E6">
        <w:rPr>
          <w:rFonts w:ascii="Arial" w:hAnsi="Arial" w:cs="Arial"/>
          <w:bCs/>
          <w:sz w:val="24"/>
          <w:szCs w:val="24"/>
        </w:rPr>
        <w:t>города Долгопрудный</w:t>
      </w:r>
      <w:r w:rsidR="002F6634" w:rsidRPr="000C08D4">
        <w:rPr>
          <w:rFonts w:ascii="Arial" w:hAnsi="Arial" w:cs="Arial"/>
          <w:b/>
          <w:sz w:val="24"/>
          <w:szCs w:val="24"/>
        </w:rPr>
        <w:t xml:space="preserve"> </w:t>
      </w:r>
      <w:r w:rsidRPr="000C08D4">
        <w:rPr>
          <w:rFonts w:ascii="Arial" w:hAnsi="Arial" w:cs="Arial"/>
          <w:sz w:val="24"/>
          <w:szCs w:val="24"/>
          <w:shd w:val="clear" w:color="auto" w:fill="FFFFFF"/>
        </w:rPr>
        <w:t>и в Избирательную комиссию Московской области.</w:t>
      </w:r>
    </w:p>
    <w:p w14:paraId="0F90EC8B" w14:textId="77777777" w:rsidR="00EB43C8" w:rsidRPr="000C08D4" w:rsidRDefault="00D94168" w:rsidP="00EB43C8">
      <w:pPr>
        <w:pStyle w:val="ConsNormal"/>
        <w:widowControl/>
        <w:numPr>
          <w:ilvl w:val="0"/>
          <w:numId w:val="3"/>
        </w:numPr>
        <w:tabs>
          <w:tab w:val="left" w:pos="851"/>
        </w:tabs>
        <w:ind w:left="0" w:right="0" w:firstLine="567"/>
        <w:jc w:val="both"/>
        <w:rPr>
          <w:rFonts w:cs="Arial"/>
          <w:i/>
          <w:sz w:val="24"/>
          <w:szCs w:val="24"/>
        </w:rPr>
      </w:pPr>
      <w:r w:rsidRPr="000C08D4">
        <w:rPr>
          <w:rFonts w:cs="Arial"/>
          <w:bCs/>
          <w:sz w:val="24"/>
          <w:szCs w:val="24"/>
        </w:rPr>
        <w:t xml:space="preserve">Рекомендовать </w:t>
      </w:r>
      <w:r w:rsidR="001D47E6" w:rsidRPr="000C08D4">
        <w:rPr>
          <w:rFonts w:cs="Arial"/>
          <w:sz w:val="24"/>
          <w:szCs w:val="24"/>
          <w:shd w:val="clear" w:color="auto" w:fill="FFFFFF"/>
        </w:rPr>
        <w:t>председател</w:t>
      </w:r>
      <w:r w:rsidR="001D47E6">
        <w:rPr>
          <w:rFonts w:cs="Arial"/>
          <w:sz w:val="24"/>
          <w:szCs w:val="24"/>
          <w:shd w:val="clear" w:color="auto" w:fill="FFFFFF"/>
        </w:rPr>
        <w:t>ю</w:t>
      </w:r>
      <w:r w:rsidR="001D47E6" w:rsidRPr="000C08D4">
        <w:rPr>
          <w:rFonts w:cs="Arial"/>
          <w:sz w:val="24"/>
          <w:szCs w:val="24"/>
          <w:shd w:val="clear" w:color="auto" w:fill="FFFFFF"/>
        </w:rPr>
        <w:t xml:space="preserve"> участков</w:t>
      </w:r>
      <w:r w:rsidR="001D47E6">
        <w:rPr>
          <w:rFonts w:cs="Arial"/>
          <w:sz w:val="24"/>
          <w:szCs w:val="24"/>
          <w:shd w:val="clear" w:color="auto" w:fill="FFFFFF"/>
        </w:rPr>
        <w:t>ой</w:t>
      </w:r>
      <w:r w:rsidR="001D47E6" w:rsidRPr="000C08D4">
        <w:rPr>
          <w:rFonts w:cs="Arial"/>
          <w:sz w:val="24"/>
          <w:szCs w:val="24"/>
          <w:shd w:val="clear" w:color="auto" w:fill="FFFFFF"/>
        </w:rPr>
        <w:t xml:space="preserve"> избирательн</w:t>
      </w:r>
      <w:r w:rsidR="001D47E6">
        <w:rPr>
          <w:rFonts w:cs="Arial"/>
          <w:sz w:val="24"/>
          <w:szCs w:val="24"/>
          <w:shd w:val="clear" w:color="auto" w:fill="FFFFFF"/>
        </w:rPr>
        <w:t>ой</w:t>
      </w:r>
      <w:r w:rsidR="001D47E6" w:rsidRPr="000C08D4">
        <w:rPr>
          <w:rFonts w:cs="Arial"/>
          <w:sz w:val="24"/>
          <w:szCs w:val="24"/>
          <w:shd w:val="clear" w:color="auto" w:fill="FFFFFF"/>
        </w:rPr>
        <w:t xml:space="preserve"> комисси</w:t>
      </w:r>
      <w:r w:rsidR="001D47E6">
        <w:rPr>
          <w:rFonts w:cs="Arial"/>
          <w:sz w:val="24"/>
          <w:szCs w:val="24"/>
          <w:shd w:val="clear" w:color="auto" w:fill="FFFFFF"/>
        </w:rPr>
        <w:t>и</w:t>
      </w:r>
      <w:r w:rsidR="001D47E6" w:rsidRPr="000C08D4">
        <w:rPr>
          <w:rFonts w:cs="Arial"/>
          <w:sz w:val="24"/>
          <w:szCs w:val="24"/>
          <w:shd w:val="clear" w:color="auto" w:fill="FFFFFF"/>
        </w:rPr>
        <w:t xml:space="preserve"> избирательн</w:t>
      </w:r>
      <w:r w:rsidR="001D47E6">
        <w:rPr>
          <w:rFonts w:cs="Arial"/>
          <w:sz w:val="24"/>
          <w:szCs w:val="24"/>
          <w:shd w:val="clear" w:color="auto" w:fill="FFFFFF"/>
        </w:rPr>
        <w:t>ого</w:t>
      </w:r>
      <w:r w:rsidR="001D47E6" w:rsidRPr="000C08D4">
        <w:rPr>
          <w:rFonts w:cs="Arial"/>
          <w:sz w:val="24"/>
          <w:szCs w:val="24"/>
          <w:shd w:val="clear" w:color="auto" w:fill="FFFFFF"/>
        </w:rPr>
        <w:t xml:space="preserve"> участк</w:t>
      </w:r>
      <w:r w:rsidR="001D47E6">
        <w:rPr>
          <w:rFonts w:cs="Arial"/>
          <w:sz w:val="24"/>
          <w:szCs w:val="24"/>
          <w:shd w:val="clear" w:color="auto" w:fill="FFFFFF"/>
        </w:rPr>
        <w:t>а</w:t>
      </w:r>
      <w:r w:rsidR="001D47E6" w:rsidRPr="000C08D4">
        <w:rPr>
          <w:rFonts w:cs="Arial"/>
          <w:sz w:val="24"/>
          <w:szCs w:val="24"/>
          <w:shd w:val="clear" w:color="auto" w:fill="FFFFFF"/>
        </w:rPr>
        <w:t xml:space="preserve"> </w:t>
      </w:r>
      <w:r w:rsidR="001D47E6" w:rsidRPr="000C08D4">
        <w:rPr>
          <w:rFonts w:cs="Arial"/>
          <w:b/>
          <w:sz w:val="24"/>
          <w:szCs w:val="24"/>
          <w:shd w:val="clear" w:color="auto" w:fill="FFFFFF"/>
        </w:rPr>
        <w:t>№</w:t>
      </w:r>
      <w:r w:rsidR="001D47E6" w:rsidRPr="000C08D4">
        <w:rPr>
          <w:rFonts w:cs="Arial"/>
          <w:b/>
          <w:sz w:val="24"/>
          <w:szCs w:val="24"/>
        </w:rPr>
        <w:t xml:space="preserve"> </w:t>
      </w:r>
      <w:r w:rsidR="001D47E6">
        <w:rPr>
          <w:rFonts w:cs="Arial"/>
          <w:b/>
          <w:sz w:val="24"/>
          <w:szCs w:val="24"/>
        </w:rPr>
        <w:t>370</w:t>
      </w:r>
      <w:r w:rsidRPr="000C08D4">
        <w:rPr>
          <w:rFonts w:cs="Arial"/>
          <w:bCs/>
          <w:sz w:val="24"/>
          <w:szCs w:val="24"/>
        </w:rPr>
        <w:t xml:space="preserve"> города Д</w:t>
      </w:r>
      <w:r w:rsidR="001D47E6">
        <w:rPr>
          <w:rFonts w:cs="Arial"/>
          <w:bCs/>
          <w:sz w:val="24"/>
          <w:szCs w:val="24"/>
        </w:rPr>
        <w:t xml:space="preserve">олгопрудный </w:t>
      </w:r>
      <w:r w:rsidRPr="000C08D4">
        <w:rPr>
          <w:rFonts w:cs="Arial"/>
          <w:bCs/>
          <w:sz w:val="24"/>
          <w:szCs w:val="24"/>
        </w:rPr>
        <w:t>провести заседание на назначение вакантных должностей «заместитель председателя», «секретарь» в срок, не позднее трех дней с момента принятия настоящего</w:t>
      </w:r>
      <w:r w:rsidR="000C08D4">
        <w:rPr>
          <w:rFonts w:cs="Arial"/>
          <w:bCs/>
          <w:sz w:val="24"/>
          <w:szCs w:val="24"/>
        </w:rPr>
        <w:t xml:space="preserve"> решения</w:t>
      </w:r>
      <w:r w:rsidR="00EB43C8" w:rsidRPr="000C08D4">
        <w:rPr>
          <w:rFonts w:cs="Arial"/>
          <w:sz w:val="24"/>
          <w:szCs w:val="24"/>
          <w:shd w:val="clear" w:color="auto" w:fill="FFFFFF"/>
        </w:rPr>
        <w:t>.</w:t>
      </w:r>
      <w:r w:rsidR="00EB43C8" w:rsidRPr="000C08D4">
        <w:rPr>
          <w:rFonts w:cs="Arial"/>
          <w:i/>
          <w:sz w:val="24"/>
          <w:szCs w:val="24"/>
          <w:shd w:val="clear" w:color="auto" w:fill="FFFFFF"/>
        </w:rPr>
        <w:t xml:space="preserve"> </w:t>
      </w:r>
    </w:p>
    <w:p w14:paraId="45CF5C79" w14:textId="77777777" w:rsidR="00FE300A" w:rsidRPr="000C08D4" w:rsidRDefault="00FE300A" w:rsidP="00FE300A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C08D4">
        <w:rPr>
          <w:rFonts w:ascii="Arial" w:hAnsi="Arial" w:cs="Arial"/>
          <w:sz w:val="24"/>
          <w:szCs w:val="24"/>
        </w:rPr>
        <w:t>Опубликовать настоящее решение в официальном печатном средстве массовой информации г. Долгопрудный «ВЕСТНИК - ДОЛГОПРУДНЫЙ» и разместить на странице территориальной избирательной комиссии на портале администрации г.о.</w:t>
      </w:r>
      <w:r w:rsidR="001D47E6">
        <w:rPr>
          <w:rFonts w:ascii="Arial" w:hAnsi="Arial" w:cs="Arial"/>
          <w:sz w:val="24"/>
          <w:szCs w:val="24"/>
        </w:rPr>
        <w:t> </w:t>
      </w:r>
      <w:r w:rsidRPr="000C08D4">
        <w:rPr>
          <w:rFonts w:ascii="Arial" w:hAnsi="Arial" w:cs="Arial"/>
          <w:sz w:val="24"/>
          <w:szCs w:val="24"/>
        </w:rPr>
        <w:t>Долгопрудный.</w:t>
      </w:r>
    </w:p>
    <w:p w14:paraId="3F1B6ED7" w14:textId="77777777" w:rsidR="00EB43C8" w:rsidRPr="000C08D4" w:rsidRDefault="00EB43C8" w:rsidP="00FE300A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C08D4">
        <w:rPr>
          <w:rFonts w:ascii="Arial" w:hAnsi="Arial" w:cs="Arial"/>
          <w:sz w:val="24"/>
          <w:szCs w:val="24"/>
        </w:rPr>
        <w:t>Опубликовать настоящее решение в сетевом издании «Вестник Избирательная комиссия Московской области».</w:t>
      </w:r>
    </w:p>
    <w:p w14:paraId="1A7802A1" w14:textId="77777777" w:rsidR="00FE300A" w:rsidRPr="000C08D4" w:rsidRDefault="00FE300A" w:rsidP="00FE300A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C08D4">
        <w:rPr>
          <w:rFonts w:ascii="Arial" w:hAnsi="Arial" w:cs="Arial"/>
          <w:sz w:val="24"/>
          <w:szCs w:val="24"/>
          <w:lang w:eastAsia="ru-RU"/>
        </w:rPr>
        <w:t>Контроль за выполнением настоящего решения возложить на Панченко Н.А. - председателя территориальной избирательной комиссии города Долгопрудный.</w:t>
      </w:r>
    </w:p>
    <w:p w14:paraId="090989C6" w14:textId="77777777" w:rsidR="00FE300A" w:rsidRPr="000C08D4" w:rsidRDefault="00FE300A" w:rsidP="00FE300A">
      <w:pPr>
        <w:pStyle w:val="a6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DF715A5" w14:textId="77777777" w:rsidR="00EB43C8" w:rsidRPr="000C08D4" w:rsidRDefault="00EB43C8" w:rsidP="00FE300A">
      <w:pPr>
        <w:pStyle w:val="a6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B0634EF" w14:textId="77777777" w:rsidR="00EB43C8" w:rsidRPr="000C08D4" w:rsidRDefault="00EB43C8" w:rsidP="00FE300A">
      <w:pPr>
        <w:pStyle w:val="a6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8296E11" w14:textId="77777777" w:rsidR="00FE300A" w:rsidRPr="000C08D4" w:rsidRDefault="00FE300A" w:rsidP="00FE300A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C08D4">
        <w:rPr>
          <w:rFonts w:ascii="Arial" w:hAnsi="Arial" w:cs="Arial"/>
          <w:b/>
          <w:sz w:val="24"/>
          <w:szCs w:val="24"/>
          <w:lang w:eastAsia="ru-RU"/>
        </w:rPr>
        <w:t>Председатель территориальной</w:t>
      </w:r>
    </w:p>
    <w:p w14:paraId="487079B0" w14:textId="77777777" w:rsidR="00FE300A" w:rsidRPr="000C08D4" w:rsidRDefault="00FE300A" w:rsidP="00FE300A">
      <w:pPr>
        <w:pStyle w:val="a6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C08D4">
        <w:rPr>
          <w:rFonts w:ascii="Arial" w:hAnsi="Arial" w:cs="Arial"/>
          <w:b/>
          <w:sz w:val="24"/>
          <w:szCs w:val="24"/>
          <w:lang w:eastAsia="ru-RU"/>
        </w:rPr>
        <w:t>избирательной комиссии</w:t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  <w:t>Н.А. Панченко</w:t>
      </w:r>
    </w:p>
    <w:p w14:paraId="1DF923EA" w14:textId="77777777" w:rsidR="00FE300A" w:rsidRPr="000C08D4" w:rsidRDefault="00FE300A" w:rsidP="00FE300A">
      <w:pPr>
        <w:pStyle w:val="a6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9E38CB7" w14:textId="77777777" w:rsidR="00FE300A" w:rsidRPr="000C08D4" w:rsidRDefault="00FE300A" w:rsidP="00FE300A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C08D4">
        <w:rPr>
          <w:rFonts w:ascii="Arial" w:hAnsi="Arial" w:cs="Arial"/>
          <w:b/>
          <w:sz w:val="24"/>
          <w:szCs w:val="24"/>
          <w:lang w:eastAsia="ru-RU"/>
        </w:rPr>
        <w:t>Секретарь территориальной</w:t>
      </w:r>
    </w:p>
    <w:p w14:paraId="299A37FA" w14:textId="77777777" w:rsidR="00FE300A" w:rsidRPr="000C08D4" w:rsidRDefault="00FE300A" w:rsidP="00FE300A">
      <w:pPr>
        <w:pStyle w:val="a6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C08D4">
        <w:rPr>
          <w:rFonts w:ascii="Arial" w:hAnsi="Arial" w:cs="Arial"/>
          <w:b/>
          <w:sz w:val="24"/>
          <w:szCs w:val="24"/>
          <w:lang w:eastAsia="ru-RU"/>
        </w:rPr>
        <w:t>избирательной комиссии</w:t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  <w:t>И.М. Тюрин</w:t>
      </w:r>
    </w:p>
    <w:p w14:paraId="1C623017" w14:textId="77777777" w:rsidR="000D5D48" w:rsidRPr="000C08D4" w:rsidRDefault="000D5D48" w:rsidP="001D47E6">
      <w:pPr>
        <w:spacing w:after="0" w:line="240" w:lineRule="auto"/>
      </w:pPr>
    </w:p>
    <w:sectPr w:rsidR="000D5D48" w:rsidRPr="000C08D4" w:rsidSect="001D47E6">
      <w:footerReference w:type="default" r:id="rId8"/>
      <w:pgSz w:w="11906" w:h="16838"/>
      <w:pgMar w:top="1134" w:right="851" w:bottom="1134" w:left="1418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E1D24" w14:textId="77777777" w:rsidR="001D47E6" w:rsidRDefault="001D47E6">
      <w:pPr>
        <w:spacing w:after="0" w:line="240" w:lineRule="auto"/>
      </w:pPr>
      <w:r>
        <w:separator/>
      </w:r>
    </w:p>
  </w:endnote>
  <w:endnote w:type="continuationSeparator" w:id="0">
    <w:p w14:paraId="3E91B24E" w14:textId="77777777" w:rsidR="001D47E6" w:rsidRDefault="001D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609616"/>
      <w:docPartObj>
        <w:docPartGallery w:val="Page Numbers (Bottom of Page)"/>
        <w:docPartUnique/>
      </w:docPartObj>
    </w:sdtPr>
    <w:sdtEndPr/>
    <w:sdtContent>
      <w:p w14:paraId="17006BBF" w14:textId="77777777" w:rsidR="001D47E6" w:rsidRDefault="00235A50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A06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735C" w14:textId="77777777" w:rsidR="001D47E6" w:rsidRDefault="001D47E6">
      <w:pPr>
        <w:spacing w:after="0" w:line="240" w:lineRule="auto"/>
      </w:pPr>
      <w:r>
        <w:separator/>
      </w:r>
    </w:p>
  </w:footnote>
  <w:footnote w:type="continuationSeparator" w:id="0">
    <w:p w14:paraId="051338A8" w14:textId="77777777" w:rsidR="001D47E6" w:rsidRDefault="001D4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CE1"/>
    <w:multiLevelType w:val="multilevel"/>
    <w:tmpl w:val="CC16F6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93C357F"/>
    <w:multiLevelType w:val="multilevel"/>
    <w:tmpl w:val="B6A0B3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bCs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0ED6EC1"/>
    <w:multiLevelType w:val="multilevel"/>
    <w:tmpl w:val="5FB2BC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7140741B"/>
    <w:multiLevelType w:val="multilevel"/>
    <w:tmpl w:val="CC16F6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0A"/>
    <w:rsid w:val="000B3060"/>
    <w:rsid w:val="000C08D4"/>
    <w:rsid w:val="000D5D48"/>
    <w:rsid w:val="001D47E6"/>
    <w:rsid w:val="00235A50"/>
    <w:rsid w:val="002A06BF"/>
    <w:rsid w:val="002F6634"/>
    <w:rsid w:val="00BA71A2"/>
    <w:rsid w:val="00C47735"/>
    <w:rsid w:val="00D94168"/>
    <w:rsid w:val="00DC2E32"/>
    <w:rsid w:val="00EB43C8"/>
    <w:rsid w:val="00ED7AF5"/>
    <w:rsid w:val="00FE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A915"/>
  <w15:docId w15:val="{C5B23291-0836-425A-95EF-AA0B8C0D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00A"/>
    <w:pPr>
      <w:suppressAutoHyphens/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FE300A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qFormat/>
    <w:rsid w:val="00FE300A"/>
    <w:pPr>
      <w:spacing w:beforeAutospacing="1" w:afterAutospacing="1" w:line="240" w:lineRule="auto"/>
    </w:pPr>
    <w:rPr>
      <w:rFonts w:ascii="Verdana" w:eastAsia="Times New Roman" w:hAnsi="Verdana"/>
      <w:color w:val="4E5882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E300A"/>
    <w:pPr>
      <w:ind w:left="720"/>
      <w:contextualSpacing/>
    </w:pPr>
  </w:style>
  <w:style w:type="paragraph" w:styleId="a4">
    <w:name w:val="footer"/>
    <w:basedOn w:val="a"/>
    <w:link w:val="a3"/>
    <w:uiPriority w:val="99"/>
    <w:unhideWhenUsed/>
    <w:rsid w:val="00FE300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1">
    <w:name w:val="Нижний колонтитул Знак1"/>
    <w:basedOn w:val="a0"/>
    <w:uiPriority w:val="99"/>
    <w:semiHidden/>
    <w:rsid w:val="00FE300A"/>
    <w:rPr>
      <w:rFonts w:cs="Times New Roman"/>
    </w:rPr>
  </w:style>
  <w:style w:type="paragraph" w:customStyle="1" w:styleId="ConsNormal">
    <w:name w:val="ConsNormal"/>
    <w:qFormat/>
    <w:rsid w:val="00FE300A"/>
    <w:pPr>
      <w:widowControl w:val="0"/>
      <w:suppressAutoHyphens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table" w:styleId="a7">
    <w:name w:val="Table Grid"/>
    <w:basedOn w:val="a1"/>
    <w:uiPriority w:val="39"/>
    <w:rsid w:val="00FE300A"/>
    <w:pPr>
      <w:suppressAutoHyphens/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4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4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2024-07-04T08:34:00Z</dcterms:created>
  <dcterms:modified xsi:type="dcterms:W3CDTF">2024-07-04T08:34:00Z</dcterms:modified>
</cp:coreProperties>
</file>