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FCA4" w14:textId="77777777" w:rsidR="006D1D73" w:rsidRDefault="006D1D73" w:rsidP="002C6BD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C890AC" w14:textId="77777777" w:rsidR="006D1D73" w:rsidRDefault="006D1D73" w:rsidP="002C6BD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B2A690" w14:textId="77777777" w:rsidR="006D1D73" w:rsidRDefault="006D1D73" w:rsidP="002C6BD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A8DD8" w14:textId="01ACAC29" w:rsidR="00990FAE" w:rsidRDefault="002C6BD1" w:rsidP="002C6BD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6BD1">
        <w:rPr>
          <w:rFonts w:ascii="Arial" w:hAnsi="Arial" w:cs="Arial"/>
          <w:b/>
          <w:bCs/>
          <w:sz w:val="24"/>
          <w:szCs w:val="24"/>
        </w:rPr>
        <w:t>ЛИСТ СОГЛАСОВАНИЯ</w:t>
      </w:r>
    </w:p>
    <w:p w14:paraId="000A6743" w14:textId="2A281E7A" w:rsidR="002C6BD1" w:rsidRDefault="002C6BD1" w:rsidP="002C6BD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3303"/>
        <w:gridCol w:w="2222"/>
        <w:gridCol w:w="1742"/>
        <w:gridCol w:w="1520"/>
      </w:tblGrid>
      <w:tr w:rsidR="00A14936" w14:paraId="2F517E5C" w14:textId="77777777" w:rsidTr="00FD3062">
        <w:tc>
          <w:tcPr>
            <w:tcW w:w="558" w:type="dxa"/>
          </w:tcPr>
          <w:p w14:paraId="2D027F7D" w14:textId="77777777" w:rsidR="002C6BD1" w:rsidRDefault="002C6BD1" w:rsidP="002C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0A6900EF" w14:textId="0F351C84" w:rsidR="002C6BD1" w:rsidRDefault="002C6BD1" w:rsidP="002C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303" w:type="dxa"/>
          </w:tcPr>
          <w:p w14:paraId="79559382" w14:textId="59ED4685" w:rsidR="002C6BD1" w:rsidRDefault="002C6BD1" w:rsidP="002C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22" w:type="dxa"/>
          </w:tcPr>
          <w:p w14:paraId="6308D564" w14:textId="657DAB85" w:rsidR="002C6BD1" w:rsidRDefault="00A14936" w:rsidP="002C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</w:t>
            </w:r>
            <w:r w:rsidR="006D1D73">
              <w:rPr>
                <w:rFonts w:ascii="Arial" w:hAnsi="Arial" w:cs="Arial"/>
                <w:sz w:val="24"/>
                <w:szCs w:val="24"/>
              </w:rPr>
              <w:t>амилия, имя, отчество</w:t>
            </w:r>
          </w:p>
        </w:tc>
        <w:tc>
          <w:tcPr>
            <w:tcW w:w="1742" w:type="dxa"/>
          </w:tcPr>
          <w:p w14:paraId="64EF3E35" w14:textId="2ECD6812" w:rsidR="002C6BD1" w:rsidRDefault="002C6BD1" w:rsidP="002C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согласования</w:t>
            </w:r>
          </w:p>
        </w:tc>
        <w:tc>
          <w:tcPr>
            <w:tcW w:w="1520" w:type="dxa"/>
          </w:tcPr>
          <w:p w14:paraId="49327223" w14:textId="64235862" w:rsidR="002C6BD1" w:rsidRDefault="002C6BD1" w:rsidP="002C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</w:tr>
      <w:tr w:rsidR="00A14936" w14:paraId="141AFF57" w14:textId="77777777" w:rsidTr="00FD3062">
        <w:tc>
          <w:tcPr>
            <w:tcW w:w="558" w:type="dxa"/>
          </w:tcPr>
          <w:p w14:paraId="64695A80" w14:textId="011D5EE2" w:rsidR="002C6BD1" w:rsidRDefault="002C6BD1" w:rsidP="002C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A0E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3" w:type="dxa"/>
          </w:tcPr>
          <w:p w14:paraId="38C1BA7D" w14:textId="3DA81F3C" w:rsidR="002C6BD1" w:rsidRDefault="00C03EC8" w:rsidP="002C6B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2222" w:type="dxa"/>
          </w:tcPr>
          <w:p w14:paraId="7B1C2D04" w14:textId="2AB525F9" w:rsidR="002C6BD1" w:rsidRDefault="00C03EC8" w:rsidP="00835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Балабанов Д.В.</w:t>
            </w:r>
          </w:p>
        </w:tc>
        <w:tc>
          <w:tcPr>
            <w:tcW w:w="1742" w:type="dxa"/>
          </w:tcPr>
          <w:p w14:paraId="02F7E9F8" w14:textId="77777777" w:rsidR="002C6BD1" w:rsidRDefault="002C6BD1" w:rsidP="002C6B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7BD777C7" w14:textId="77777777" w:rsidR="002C6BD1" w:rsidRDefault="002C6BD1" w:rsidP="002C6B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936" w14:paraId="11202BA4" w14:textId="77777777" w:rsidTr="00FD3062">
        <w:tc>
          <w:tcPr>
            <w:tcW w:w="558" w:type="dxa"/>
          </w:tcPr>
          <w:p w14:paraId="6AC26254" w14:textId="5F5E13C4" w:rsidR="002C6BD1" w:rsidRDefault="00FD3062" w:rsidP="002C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A0E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3" w:type="dxa"/>
          </w:tcPr>
          <w:p w14:paraId="3E43136C" w14:textId="312ABEA3" w:rsidR="002C6BD1" w:rsidRDefault="002C6BD1" w:rsidP="002C6B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Нормативно-правового управления администрации</w:t>
            </w:r>
          </w:p>
        </w:tc>
        <w:tc>
          <w:tcPr>
            <w:tcW w:w="2222" w:type="dxa"/>
          </w:tcPr>
          <w:p w14:paraId="2E4CE715" w14:textId="2F3F0C35" w:rsidR="002C6BD1" w:rsidRDefault="002C6BD1" w:rsidP="00835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Афанасьева Г.В.</w:t>
            </w:r>
          </w:p>
        </w:tc>
        <w:tc>
          <w:tcPr>
            <w:tcW w:w="1742" w:type="dxa"/>
          </w:tcPr>
          <w:p w14:paraId="5749EA18" w14:textId="77777777" w:rsidR="002C6BD1" w:rsidRDefault="002C6BD1" w:rsidP="002C6B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49A66FE9" w14:textId="77777777" w:rsidR="002C6BD1" w:rsidRDefault="002C6BD1" w:rsidP="002C6B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EC8" w14:paraId="39099184" w14:textId="77777777" w:rsidTr="00FD3062">
        <w:tc>
          <w:tcPr>
            <w:tcW w:w="558" w:type="dxa"/>
          </w:tcPr>
          <w:p w14:paraId="10F59C72" w14:textId="51C6FE18" w:rsidR="00C03EC8" w:rsidRDefault="00C03EC8" w:rsidP="002C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03" w:type="dxa"/>
          </w:tcPr>
          <w:p w14:paraId="397F7A83" w14:textId="59A3A600" w:rsidR="00C03EC8" w:rsidRDefault="00C03EC8" w:rsidP="002C6B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Начальник нормативно-правового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отдела Нормативно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правового управления администрации</w:t>
            </w:r>
          </w:p>
        </w:tc>
        <w:tc>
          <w:tcPr>
            <w:tcW w:w="2222" w:type="dxa"/>
          </w:tcPr>
          <w:p w14:paraId="6A8BB6CC" w14:textId="50EDF80E" w:rsidR="00C03EC8" w:rsidRDefault="00C03EC8" w:rsidP="00835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Черненко И.В.</w:t>
            </w:r>
          </w:p>
        </w:tc>
        <w:tc>
          <w:tcPr>
            <w:tcW w:w="1742" w:type="dxa"/>
          </w:tcPr>
          <w:p w14:paraId="0CF0ADB1" w14:textId="77777777" w:rsidR="00C03EC8" w:rsidRDefault="00C03EC8" w:rsidP="002C6B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8442344" w14:textId="77777777" w:rsidR="00C03EC8" w:rsidRDefault="00C03EC8" w:rsidP="002C6B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EC8" w14:paraId="28B5B652" w14:textId="77777777" w:rsidTr="00FD3062">
        <w:tc>
          <w:tcPr>
            <w:tcW w:w="558" w:type="dxa"/>
          </w:tcPr>
          <w:p w14:paraId="68494774" w14:textId="145AA7FE" w:rsidR="00C03EC8" w:rsidRDefault="00C03EC8" w:rsidP="002C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303" w:type="dxa"/>
          </w:tcPr>
          <w:p w14:paraId="5E47172A" w14:textId="416FB490" w:rsidR="00C03EC8" w:rsidRDefault="00C03EC8" w:rsidP="002C6B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отдела по обеспечению деятельности Совета депутатов</w:t>
            </w:r>
          </w:p>
        </w:tc>
        <w:tc>
          <w:tcPr>
            <w:tcW w:w="2222" w:type="dxa"/>
          </w:tcPr>
          <w:p w14:paraId="685080EB" w14:textId="14224F9D" w:rsidR="00C03EC8" w:rsidRDefault="00C03EC8" w:rsidP="00835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Шишкина Е.А.</w:t>
            </w:r>
          </w:p>
        </w:tc>
        <w:tc>
          <w:tcPr>
            <w:tcW w:w="1742" w:type="dxa"/>
          </w:tcPr>
          <w:p w14:paraId="736EAF54" w14:textId="77777777" w:rsidR="00C03EC8" w:rsidRDefault="00C03EC8" w:rsidP="002C6B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7849224C" w14:textId="77777777" w:rsidR="00C03EC8" w:rsidRDefault="00C03EC8" w:rsidP="002C6B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E0B28D" w14:textId="77777777" w:rsidR="0044633B" w:rsidRDefault="0044633B" w:rsidP="002C6BD1">
      <w:pPr>
        <w:jc w:val="both"/>
        <w:rPr>
          <w:rFonts w:ascii="Arial" w:hAnsi="Arial" w:cs="Arial"/>
          <w:sz w:val="24"/>
          <w:szCs w:val="24"/>
        </w:rPr>
      </w:pPr>
    </w:p>
    <w:p w14:paraId="6C0C95C8" w14:textId="45339023" w:rsidR="002C6BD1" w:rsidRDefault="002C6BD1" w:rsidP="002C6B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Ответственное лицо:</w:t>
      </w:r>
    </w:p>
    <w:p w14:paraId="3CECC2F5" w14:textId="78974402" w:rsidR="002B6F7D" w:rsidRDefault="00C03EC8" w:rsidP="002C6B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Главный специалист отдела</w:t>
      </w:r>
    </w:p>
    <w:p w14:paraId="5E1905DF" w14:textId="3D1CC94D" w:rsidR="00C03EC8" w:rsidRDefault="00C03EC8" w:rsidP="002C6B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обеспечению деятельности</w:t>
      </w:r>
    </w:p>
    <w:p w14:paraId="4419FEE5" w14:textId="2B4C6388" w:rsidR="00B45436" w:rsidRDefault="00C03EC8" w:rsidP="002C6B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Совета депутатов    </w:t>
      </w:r>
      <w:r w:rsidR="00B45436">
        <w:rPr>
          <w:rFonts w:ascii="Arial" w:hAnsi="Arial" w:cs="Arial"/>
          <w:sz w:val="24"/>
          <w:szCs w:val="24"/>
        </w:rPr>
        <w:t xml:space="preserve">                               </w:t>
      </w:r>
      <w:r w:rsidR="002B6F7D">
        <w:rPr>
          <w:rFonts w:ascii="Arial" w:hAnsi="Arial" w:cs="Arial"/>
          <w:sz w:val="24"/>
          <w:szCs w:val="24"/>
        </w:rPr>
        <w:t xml:space="preserve">      </w:t>
      </w:r>
      <w:r w:rsidR="00B45436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  <w:u w:val="single"/>
        </w:rPr>
        <w:t>Портасова Ю.В.</w:t>
      </w:r>
      <w:r w:rsidR="00B45436">
        <w:rPr>
          <w:rFonts w:ascii="Arial" w:hAnsi="Arial" w:cs="Arial"/>
          <w:sz w:val="24"/>
          <w:szCs w:val="24"/>
        </w:rPr>
        <w:t xml:space="preserve">                ____________</w:t>
      </w:r>
    </w:p>
    <w:p w14:paraId="3AAB94C3" w14:textId="123F8EFF" w:rsidR="00B45436" w:rsidRDefault="00B45436" w:rsidP="002C6B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C03EC8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2B6F7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Ф.И.О.               </w:t>
      </w:r>
      <w:r w:rsidR="00C03EC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(подпись)</w:t>
      </w:r>
    </w:p>
    <w:sectPr w:rsidR="00B4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92"/>
    <w:rsid w:val="002B6F7D"/>
    <w:rsid w:val="002C6BD1"/>
    <w:rsid w:val="003E3DE8"/>
    <w:rsid w:val="003F2192"/>
    <w:rsid w:val="0044633B"/>
    <w:rsid w:val="006D1D73"/>
    <w:rsid w:val="00835AD2"/>
    <w:rsid w:val="00990FAE"/>
    <w:rsid w:val="00A14936"/>
    <w:rsid w:val="00AA0E46"/>
    <w:rsid w:val="00B45436"/>
    <w:rsid w:val="00B907C4"/>
    <w:rsid w:val="00C03EC8"/>
    <w:rsid w:val="00C710AC"/>
    <w:rsid w:val="00DD78FD"/>
    <w:rsid w:val="00E46DF0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ED6A"/>
  <w15:chartTrackingRefBased/>
  <w15:docId w15:val="{44349280-BED4-4ABD-A56F-2A40204E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2023-01-10T11:12:00Z</dcterms:created>
  <dcterms:modified xsi:type="dcterms:W3CDTF">2023-08-24T13:39:00Z</dcterms:modified>
</cp:coreProperties>
</file>