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29C6" w14:textId="77777777" w:rsidR="009237B7" w:rsidRPr="009513D3" w:rsidRDefault="009237B7">
      <w:pPr>
        <w:ind w:left="1260"/>
      </w:pPr>
    </w:p>
    <w:p w14:paraId="74154FA4" w14:textId="77777777"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Извещение</w:t>
      </w:r>
    </w:p>
    <w:p w14:paraId="709D480D" w14:textId="1BF54DBA" w:rsidR="00A54125" w:rsidRPr="002F1965" w:rsidRDefault="00A54125" w:rsidP="00A54125">
      <w:pPr>
        <w:jc w:val="center"/>
        <w:rPr>
          <w:rFonts w:ascii="Arial" w:hAnsi="Arial" w:cs="Arial"/>
        </w:rPr>
      </w:pPr>
      <w:r w:rsidRPr="002F1965">
        <w:rPr>
          <w:rFonts w:ascii="Arial" w:hAnsi="Arial" w:cs="Arial"/>
        </w:rPr>
        <w:t>Администрацией городского округа Долгопрудный Московской области</w:t>
      </w:r>
      <w:r w:rsidR="009513D3" w:rsidRPr="002F1965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>рассматривается ходатайство</w:t>
      </w:r>
      <w:r w:rsidR="00D3512E">
        <w:rPr>
          <w:rFonts w:ascii="Arial" w:hAnsi="Arial" w:cs="Arial"/>
        </w:rPr>
        <w:t xml:space="preserve"> </w:t>
      </w:r>
      <w:r w:rsidRPr="002F1965">
        <w:rPr>
          <w:rFonts w:ascii="Arial" w:hAnsi="Arial" w:cs="Arial"/>
        </w:rPr>
        <w:t xml:space="preserve">от </w:t>
      </w:r>
      <w:r w:rsidR="00D3512E">
        <w:rPr>
          <w:rFonts w:ascii="Arial" w:hAnsi="Arial" w:cs="Arial"/>
        </w:rPr>
        <w:t>1</w:t>
      </w:r>
      <w:r w:rsidR="00AA409F">
        <w:rPr>
          <w:rFonts w:ascii="Arial" w:hAnsi="Arial" w:cs="Arial"/>
        </w:rPr>
        <w:t>1</w:t>
      </w:r>
      <w:r w:rsidR="00D3512E">
        <w:rPr>
          <w:rFonts w:ascii="Arial" w:hAnsi="Arial" w:cs="Arial"/>
        </w:rPr>
        <w:t>.0</w:t>
      </w:r>
      <w:r w:rsidR="00AA409F">
        <w:rPr>
          <w:rFonts w:ascii="Arial" w:hAnsi="Arial" w:cs="Arial"/>
        </w:rPr>
        <w:t>6</w:t>
      </w:r>
      <w:r w:rsidR="009513D3" w:rsidRPr="002F1965">
        <w:rPr>
          <w:rFonts w:ascii="Arial" w:hAnsi="Arial" w:cs="Arial"/>
        </w:rPr>
        <w:t>.202</w:t>
      </w:r>
      <w:r w:rsidR="00AA409F">
        <w:rPr>
          <w:rFonts w:ascii="Arial" w:hAnsi="Arial" w:cs="Arial"/>
        </w:rPr>
        <w:t>5</w:t>
      </w:r>
      <w:r w:rsidR="009513D3" w:rsidRPr="002F1965">
        <w:rPr>
          <w:rFonts w:ascii="Arial" w:hAnsi="Arial" w:cs="Arial"/>
        </w:rPr>
        <w:t xml:space="preserve"> </w:t>
      </w:r>
      <w:r w:rsidR="002F1965" w:rsidRPr="002F1965">
        <w:rPr>
          <w:rFonts w:ascii="Arial" w:hAnsi="Arial" w:cs="Arial"/>
        </w:rPr>
        <w:t xml:space="preserve">№ </w:t>
      </w:r>
      <w:r w:rsidR="00AA409F" w:rsidRPr="00AA409F">
        <w:rPr>
          <w:rFonts w:ascii="Arial" w:hAnsi="Arial" w:cs="Arial"/>
        </w:rPr>
        <w:t>P001-4909656807-98046338</w:t>
      </w:r>
    </w:p>
    <w:p w14:paraId="5CE21621" w14:textId="77777777" w:rsidR="009237B7" w:rsidRPr="002F1965" w:rsidRDefault="00A54125" w:rsidP="00A54125">
      <w:pPr>
        <w:jc w:val="center"/>
      </w:pPr>
      <w:r w:rsidRPr="002F1965">
        <w:rPr>
          <w:rFonts w:ascii="Arial" w:hAnsi="Arial" w:cs="Arial"/>
        </w:rPr>
        <w:t>об установлении публичного сервитута</w:t>
      </w:r>
    </w:p>
    <w:p w14:paraId="6877D01E" w14:textId="77777777" w:rsidR="009237B7" w:rsidRPr="009513D3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048"/>
        <w:gridCol w:w="1559"/>
        <w:gridCol w:w="5649"/>
      </w:tblGrid>
      <w:tr w:rsidR="009237B7" w:rsidRPr="00187EF3" w14:paraId="54F81DC6" w14:textId="7777777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810D3" w14:textId="77777777"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4725" w14:textId="77777777"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14:paraId="61750AEC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B0BC5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7269" w14:textId="77777777"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14:paraId="2912834F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0E556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AF9C6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920" w14:textId="77777777"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«Мособлгаз»</w:t>
            </w:r>
          </w:p>
        </w:tc>
      </w:tr>
      <w:tr w:rsidR="009237B7" w:rsidRPr="00187EF3" w14:paraId="58337064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4429A4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E5E68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8FDA" w14:textId="77777777"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«Мособлгаз»</w:t>
            </w:r>
          </w:p>
        </w:tc>
      </w:tr>
      <w:tr w:rsidR="009237B7" w:rsidRPr="00187EF3" w14:paraId="112F1D69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6B9022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54017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A718" w14:textId="77777777"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14:paraId="70CE4AB4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808E1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815F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E6FE" w14:textId="77777777" w:rsidR="009237B7" w:rsidRPr="00187EF3" w:rsidRDefault="00946D87" w:rsidP="009467C1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143082, Московская область, город Одинцово, деревня Раздоры, километр 1-й (Рублёво-Успенского шоссе тер.), дом 1, корпус Б</w:t>
            </w:r>
            <w:r>
              <w:rPr>
                <w:sz w:val="22"/>
                <w:szCs w:val="22"/>
              </w:rPr>
              <w:t>, этаж 9, кабинет 901</w:t>
            </w:r>
          </w:p>
        </w:tc>
      </w:tr>
      <w:tr w:rsidR="009237B7" w:rsidRPr="00187EF3" w14:paraId="649A37E9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4D094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29AE6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614A" w14:textId="77777777" w:rsidR="009237B7" w:rsidRPr="00187EF3" w:rsidRDefault="009467C1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143405, Московская область, г. Красногорск, ул. Заводская, д. 26</w:t>
            </w:r>
          </w:p>
        </w:tc>
      </w:tr>
      <w:tr w:rsidR="009237B7" w:rsidRPr="00187EF3" w14:paraId="3BAB7BEB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FD24B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34941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43CA" w14:textId="77777777" w:rsidR="009237B7" w:rsidRPr="009467C1" w:rsidRDefault="002F1965">
            <w:pPr>
              <w:autoSpaceDE w:val="0"/>
              <w:ind w:left="57" w:right="57"/>
              <w:rPr>
                <w:b/>
                <w:sz w:val="22"/>
                <w:szCs w:val="22"/>
              </w:rPr>
            </w:pP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severo</w:t>
            </w:r>
            <w:proofErr w:type="spellEnd"/>
            <w:r w:rsidRPr="009467C1">
              <w:rPr>
                <w:rStyle w:val="2TimesNewRoman12pt"/>
                <w:b w:val="0"/>
                <w:lang w:eastAsia="en-US" w:bidi="en-US"/>
              </w:rPr>
              <w:t>-</w:t>
            </w: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zapad</w:t>
            </w:r>
            <w:proofErr w:type="spellEnd"/>
            <w:r w:rsidRPr="009467C1">
              <w:rPr>
                <w:rStyle w:val="2TimesNewRoman12pt"/>
                <w:rFonts w:eastAsia="Arial"/>
                <w:b w:val="0"/>
                <w:lang w:eastAsia="en-US" w:bidi="en-US"/>
              </w:rPr>
              <w:t>@</w:t>
            </w: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mosoblgaz</w:t>
            </w:r>
            <w:proofErr w:type="spellEnd"/>
            <w:r w:rsidRPr="009467C1">
              <w:rPr>
                <w:rStyle w:val="2TimesNewRoman12pt"/>
                <w:b w:val="0"/>
                <w:lang w:eastAsia="en-US" w:bidi="en-US"/>
              </w:rPr>
              <w:t>.</w:t>
            </w:r>
            <w:proofErr w:type="spellStart"/>
            <w:r w:rsidRPr="002F1965">
              <w:rPr>
                <w:rStyle w:val="2TimesNewRoman12pt"/>
                <w:b w:val="0"/>
                <w:lang w:val="en-US" w:eastAsia="en-US" w:bidi="en-US"/>
              </w:rPr>
              <w:t>ru</w:t>
            </w:r>
            <w:proofErr w:type="spellEnd"/>
          </w:p>
        </w:tc>
      </w:tr>
      <w:tr w:rsidR="009237B7" w:rsidRPr="00187EF3" w14:paraId="0740B24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DB08D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AE451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E221" w14:textId="77777777"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14:paraId="5D056EE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420AA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5EF8D" w14:textId="77777777"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CD3D" w14:textId="77777777"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14:paraId="58D099D8" w14:textId="7777777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C9AA4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4FAF" w14:textId="77777777" w:rsidR="00525DEE" w:rsidRPr="00187EF3" w:rsidRDefault="001234C9" w:rsidP="00AA409F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земельного(</w:t>
            </w:r>
            <w:proofErr w:type="spellStart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14:paraId="1D0EB8B4" w14:textId="21D77396" w:rsidR="009237B7" w:rsidRPr="00AA409F" w:rsidRDefault="002F1965" w:rsidP="00AA409F">
            <w:pPr>
              <w:autoSpaceDE w:val="0"/>
              <w:autoSpaceDN w:val="0"/>
              <w:adjustRightInd w:val="0"/>
              <w:jc w:val="both"/>
              <w:rPr>
                <w:rFonts w:eastAsia="LiberationSerif"/>
                <w:color w:val="00000A"/>
              </w:rPr>
            </w:pPr>
            <w:r w:rsidRPr="002F1965">
              <w:rPr>
                <w:rStyle w:val="2TimesNewRoman12pt"/>
                <w:rFonts w:eastAsia="Arial"/>
                <w:b w:val="0"/>
              </w:rPr>
              <w:t xml:space="preserve">в целях </w:t>
            </w:r>
            <w:r w:rsidR="00AA409F" w:rsidRPr="00AA409F">
              <w:rPr>
                <w:rFonts w:eastAsia="LiberationSerif"/>
                <w:color w:val="00000A"/>
              </w:rPr>
              <w:t>размещения линейного объекта</w:t>
            </w:r>
            <w:r w:rsidR="00AA409F">
              <w:rPr>
                <w:rFonts w:eastAsia="LiberationSerif"/>
                <w:color w:val="00000A"/>
              </w:rPr>
              <w:t xml:space="preserve"> </w:t>
            </w:r>
            <w:r w:rsidR="00AA409F" w:rsidRPr="00AA409F">
              <w:rPr>
                <w:rFonts w:eastAsia="LiberationSerif"/>
                <w:color w:val="00000A"/>
              </w:rPr>
              <w:t>системы газоснабжения по объекту:</w:t>
            </w:r>
            <w:r w:rsidR="00AA409F">
              <w:rPr>
                <w:rFonts w:eastAsia="LiberationSerif"/>
                <w:color w:val="00000A"/>
              </w:rPr>
              <w:t xml:space="preserve"> </w:t>
            </w:r>
            <w:r w:rsidR="00AA409F" w:rsidRPr="00AA409F">
              <w:rPr>
                <w:rFonts w:ascii="Cambria Math" w:eastAsia="LiberationSerif" w:hAnsi="Cambria Math" w:cs="Cambria Math"/>
                <w:color w:val="00000A"/>
              </w:rPr>
              <w:t>≪</w:t>
            </w:r>
            <w:r w:rsidR="00AA409F" w:rsidRPr="00AA409F">
              <w:rPr>
                <w:rFonts w:eastAsia="LiberationSerif"/>
                <w:color w:val="00000A"/>
              </w:rPr>
              <w:t>Газопровод низкого давления Р≤0,005МПа,</w:t>
            </w:r>
            <w:r w:rsidR="00AA409F">
              <w:rPr>
                <w:rFonts w:eastAsia="LiberationSerif"/>
                <w:color w:val="00000A"/>
              </w:rPr>
              <w:t xml:space="preserve"> </w:t>
            </w:r>
            <w:r w:rsidR="00AA409F" w:rsidRPr="00AA409F">
              <w:rPr>
                <w:rFonts w:eastAsia="LiberationSerif"/>
                <w:color w:val="00000A"/>
              </w:rPr>
              <w:t xml:space="preserve">ТЗ №3234-190Д/28. </w:t>
            </w:r>
            <w:proofErr w:type="spellStart"/>
            <w:r w:rsidR="00AA409F" w:rsidRPr="00AA409F">
              <w:rPr>
                <w:rFonts w:eastAsia="LiberationSerif"/>
                <w:color w:val="00000A"/>
              </w:rPr>
              <w:t>Догазификация</w:t>
            </w:r>
            <w:proofErr w:type="spellEnd"/>
            <w:r w:rsidR="00AA409F">
              <w:rPr>
                <w:rFonts w:eastAsia="LiberationSerif"/>
                <w:color w:val="00000A"/>
              </w:rPr>
              <w:t xml:space="preserve"> </w:t>
            </w:r>
            <w:r w:rsidR="00AA409F" w:rsidRPr="00AA409F">
              <w:rPr>
                <w:rFonts w:eastAsia="LiberationSerif"/>
                <w:color w:val="00000A"/>
              </w:rPr>
              <w:t>населенного пункта – г. Долгопрудный</w:t>
            </w:r>
            <w:r w:rsidR="00AA409F" w:rsidRPr="00AA409F">
              <w:rPr>
                <w:rFonts w:ascii="Cambria Math" w:eastAsia="LiberationSerif" w:hAnsi="Cambria Math" w:cs="Cambria Math"/>
                <w:color w:val="00000A"/>
              </w:rPr>
              <w:t>≫</w:t>
            </w:r>
            <w:r w:rsidRPr="00AA409F">
              <w:rPr>
                <w:rStyle w:val="2TimesNewRoman12pt"/>
                <w:rFonts w:eastAsia="Arial"/>
                <w:b w:val="0"/>
              </w:rPr>
              <w:t>.</w:t>
            </w:r>
          </w:p>
        </w:tc>
      </w:tr>
      <w:tr w:rsidR="009237B7" w:rsidRPr="00187EF3" w14:paraId="007EFCB7" w14:textId="7777777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AE61C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9691" w14:textId="1149E872" w:rsidR="009237B7" w:rsidRPr="00D3512E" w:rsidRDefault="00F379EE" w:rsidP="002F1965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AA409F">
              <w:rPr>
                <w:sz w:val="22"/>
                <w:szCs w:val="22"/>
                <w:u w:val="single"/>
              </w:rPr>
              <w:t>120 месяцев</w:t>
            </w:r>
            <w:r w:rsidR="00D3512E">
              <w:rPr>
                <w:sz w:val="22"/>
                <w:szCs w:val="22"/>
                <w:u w:val="single"/>
              </w:rPr>
              <w:t xml:space="preserve"> (п.1 ст. 39.45)</w:t>
            </w:r>
          </w:p>
        </w:tc>
      </w:tr>
      <w:tr w:rsidR="009237B7" w:rsidRPr="00187EF3" w14:paraId="522C98AD" w14:textId="7777777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1A943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2C56" w14:textId="2951513A" w:rsidR="009237B7" w:rsidRPr="003F7AAB" w:rsidRDefault="003F7AAB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 w:rsidRPr="003F7AAB">
              <w:rPr>
                <w:rStyle w:val="2TimesNewRoman105pt0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</w:t>
            </w:r>
            <w:r w:rsidRPr="003F7AAB">
              <w:rPr>
                <w:rStyle w:val="2TimesNewRoman105pt"/>
              </w:rPr>
              <w:t xml:space="preserve">4 </w:t>
            </w:r>
            <w:r w:rsidRPr="003F7AAB">
              <w:rPr>
                <w:rStyle w:val="2TimesNewRoman105pt0"/>
              </w:rPr>
              <w:t xml:space="preserve">пункта </w:t>
            </w:r>
            <w:r w:rsidRPr="003F7AAB">
              <w:rPr>
                <w:rStyle w:val="2TimesNewRoman105pt"/>
              </w:rPr>
              <w:t xml:space="preserve">1 </w:t>
            </w:r>
            <w:r w:rsidRPr="003F7AAB">
              <w:rPr>
                <w:rStyle w:val="2TimesNewRoman105pt0"/>
              </w:rPr>
              <w:t xml:space="preserve">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</w:t>
            </w:r>
            <w:r w:rsidR="00AA409F">
              <w:rPr>
                <w:rStyle w:val="2TimesNewRoman105pt0"/>
              </w:rPr>
              <w:t>11</w:t>
            </w:r>
            <w:r w:rsidRPr="003F7AAB">
              <w:rPr>
                <w:rStyle w:val="2TimesNewRoman105pt"/>
              </w:rPr>
              <w:t xml:space="preserve"> месяца</w:t>
            </w:r>
          </w:p>
        </w:tc>
      </w:tr>
      <w:tr w:rsidR="009237B7" w14:paraId="789C1CE2" w14:textId="7777777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9F43D" w14:textId="77777777"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485D" w14:textId="77777777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Обоснование необходимости установления публичного сервитута: </w:t>
            </w:r>
          </w:p>
          <w:p w14:paraId="7040F8B1" w14:textId="3D878895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Проектно-изыскательские работы для линейного объекта "Газопровод низкого давления — </w:t>
            </w:r>
            <w:proofErr w:type="gramStart"/>
            <w:r w:rsidRPr="001C7B27">
              <w:rPr>
                <w:rFonts w:eastAsia="DejaVu Sans"/>
              </w:rPr>
              <w:t>Р&lt;</w:t>
            </w:r>
            <w:proofErr w:type="gramEnd"/>
            <w:r w:rsidRPr="001C7B27">
              <w:rPr>
                <w:rFonts w:eastAsia="DejaVu Sans"/>
              </w:rPr>
              <w:t>0,005МПа, расположенный  по адресу: Московская обл</w:t>
            </w:r>
            <w:r w:rsidR="001C7B27">
              <w:rPr>
                <w:rFonts w:eastAsia="DejaVu Sans"/>
              </w:rPr>
              <w:t>асть</w:t>
            </w:r>
            <w:r w:rsidRPr="001C7B27">
              <w:rPr>
                <w:rFonts w:eastAsia="DejaVu Sans"/>
              </w:rPr>
              <w:t xml:space="preserve"> г</w:t>
            </w:r>
            <w:r w:rsidR="001C7B27">
              <w:rPr>
                <w:rFonts w:eastAsia="DejaVu Sans"/>
              </w:rPr>
              <w:t>ородской округ</w:t>
            </w:r>
            <w:r w:rsidRPr="001C7B27">
              <w:rPr>
                <w:rFonts w:eastAsia="DejaVu Sans"/>
              </w:rPr>
              <w:t xml:space="preserve"> Долгопрудный, г. Долгопрудный. ТЗ №3234-190Д/28. </w:t>
            </w:r>
            <w:proofErr w:type="spellStart"/>
            <w:r w:rsidRPr="001C7B27">
              <w:rPr>
                <w:rFonts w:eastAsia="DejaVu Sans"/>
              </w:rPr>
              <w:t>Догазификация</w:t>
            </w:r>
            <w:proofErr w:type="spellEnd"/>
            <w:r w:rsidRPr="001C7B27">
              <w:rPr>
                <w:rFonts w:eastAsia="DejaVu Sans"/>
              </w:rPr>
              <w:t xml:space="preserve"> населенного пункта</w:t>
            </w:r>
            <w:r w:rsidR="001C7B27">
              <w:rPr>
                <w:rFonts w:eastAsia="DejaVu Sans"/>
              </w:rPr>
              <w:t xml:space="preserve"> </w:t>
            </w:r>
            <w:r w:rsidRPr="001C7B27">
              <w:rPr>
                <w:rFonts w:eastAsia="DejaVu Sans"/>
              </w:rPr>
              <w:t>г. Долгопрудный" выполняются на основании договора с АО «Мособлгаз»</w:t>
            </w:r>
          </w:p>
          <w:p w14:paraId="74DCF640" w14:textId="1F33E776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№20/13311-Д31869-22 от 10.01.2023 г. по реализации Программы по поручению Президента РФ Владимира Путина «Социальная газификация Московской области», в части выполнения проектно-изыскательских работ по объекту: капитального строительства Жилой дом, расположенный (проектируемый) по адресу Московская Долгопрудный г., Шереметьевский </w:t>
            </w:r>
            <w:proofErr w:type="spellStart"/>
            <w:r w:rsidRPr="001C7B27">
              <w:rPr>
                <w:rFonts w:eastAsia="DejaVu Sans"/>
              </w:rPr>
              <w:t>мкр</w:t>
            </w:r>
            <w:proofErr w:type="spellEnd"/>
            <w:r w:rsidRPr="001C7B27">
              <w:rPr>
                <w:rFonts w:eastAsia="DejaVu Sans"/>
              </w:rPr>
              <w:t>, Новая‚ дом № 106.</w:t>
            </w:r>
          </w:p>
          <w:p w14:paraId="5BDFEC3C" w14:textId="07A0791D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>Проектной документацией предусматривается строительство газопровода и</w:t>
            </w:r>
          </w:p>
          <w:p w14:paraId="3876A4B8" w14:textId="3E90C398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газопроводов-вводов низкого давления </w:t>
            </w:r>
            <w:proofErr w:type="gramStart"/>
            <w:r w:rsidRPr="001C7B27">
              <w:rPr>
                <w:rFonts w:eastAsia="DejaVu Sans"/>
              </w:rPr>
              <w:t>Р&lt;</w:t>
            </w:r>
            <w:proofErr w:type="gramEnd"/>
            <w:r w:rsidRPr="001C7B27">
              <w:rPr>
                <w:rFonts w:eastAsia="DejaVu Sans"/>
              </w:rPr>
              <w:t>0,005МПа (</w:t>
            </w:r>
            <w:proofErr w:type="spellStart"/>
            <w:r w:rsidRPr="001C7B27">
              <w:rPr>
                <w:rFonts w:eastAsia="DejaVu Sans"/>
              </w:rPr>
              <w:t>мкр</w:t>
            </w:r>
            <w:proofErr w:type="spellEnd"/>
            <w:r w:rsidRPr="001C7B27">
              <w:rPr>
                <w:rFonts w:eastAsia="DejaVu Sans"/>
              </w:rPr>
              <w:t>. Шереметьевский). Место расположения проектируемого газопровода выбрано исходя из кратчайшего расстояния от начальной к конечной точке, с учетом плотности застройки и расположения существующих коммуникаций и объектов дорожной инфраструктуры (существующие дороги, подъезды к земельным участкам).</w:t>
            </w:r>
          </w:p>
          <w:p w14:paraId="42411DED" w14:textId="25AF8FF7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>Участок газопровода от точки подключения до потребителей: Начальная точка трассы газопровода определена техническими условиями №</w:t>
            </w:r>
            <w:r w:rsidR="001C7B27">
              <w:rPr>
                <w:rFonts w:eastAsia="DejaVu Sans"/>
              </w:rPr>
              <w:t xml:space="preserve"> </w:t>
            </w:r>
            <w:r w:rsidRPr="001C7B27">
              <w:rPr>
                <w:rFonts w:eastAsia="DejaVu Sans"/>
              </w:rPr>
              <w:t>Д31869-281Д/16 от 10.01.2023 г. Территориально начальная точка трассы проектируемого газопровода находится на землях неразграниченной государственной собственности</w:t>
            </w:r>
          </w:p>
          <w:p w14:paraId="5725E403" w14:textId="77777777" w:rsidR="00E67C49" w:rsidRPr="001C7B27" w:rsidRDefault="00E67C49" w:rsidP="001C7B2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>квартала 50:12:0050201.</w:t>
            </w:r>
          </w:p>
          <w:p w14:paraId="63A93BE7" w14:textId="77777777" w:rsidR="00E67C49" w:rsidRPr="001C7B27" w:rsidRDefault="00E67C49" w:rsidP="00B90719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Источник газоснабжения — существующий Газопровод низкого давления </w:t>
            </w:r>
            <w:proofErr w:type="gramStart"/>
            <w:r w:rsidRPr="001C7B27">
              <w:rPr>
                <w:rFonts w:eastAsia="DejaVu Sans"/>
              </w:rPr>
              <w:t>Р&lt;</w:t>
            </w:r>
            <w:proofErr w:type="gramEnd"/>
            <w:r w:rsidRPr="001C7B27">
              <w:rPr>
                <w:rFonts w:eastAsia="DejaVu Sans"/>
              </w:rPr>
              <w:t xml:space="preserve">0,005 МПа, </w:t>
            </w:r>
            <w:r w:rsidRPr="001C7B27">
              <w:rPr>
                <w:rFonts w:eastAsia="DejaVu Sans"/>
              </w:rPr>
              <w:lastRenderedPageBreak/>
              <w:t xml:space="preserve">проложенный в </w:t>
            </w:r>
            <w:proofErr w:type="spellStart"/>
            <w:r w:rsidRPr="001C7B27">
              <w:rPr>
                <w:rFonts w:eastAsia="DejaVu Sans"/>
              </w:rPr>
              <w:t>д.Сумароково</w:t>
            </w:r>
            <w:proofErr w:type="spellEnd"/>
            <w:r w:rsidRPr="001C7B27">
              <w:rPr>
                <w:rFonts w:eastAsia="DejaVu Sans"/>
              </w:rPr>
              <w:t>.</w:t>
            </w:r>
          </w:p>
          <w:p w14:paraId="3D860661" w14:textId="29564AAC" w:rsidR="00E67C49" w:rsidRPr="001C7B27" w:rsidRDefault="00B90719" w:rsidP="00B90719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>
              <w:rPr>
                <w:rFonts w:eastAsia="DejaVu Sans"/>
                <w:b/>
                <w:bCs/>
              </w:rPr>
              <w:t xml:space="preserve">Конечная </w:t>
            </w:r>
            <w:r w:rsidR="00E67C49" w:rsidRPr="001C7B27">
              <w:rPr>
                <w:rFonts w:eastAsia="DejaVu Sans"/>
              </w:rPr>
              <w:t>точка трассы расположена на границе земельного участка с</w:t>
            </w:r>
            <w:r>
              <w:rPr>
                <w:rFonts w:eastAsia="DejaVu Sans"/>
              </w:rPr>
              <w:t xml:space="preserve"> </w:t>
            </w:r>
            <w:r w:rsidR="00E67C49" w:rsidRPr="001C7B27">
              <w:rPr>
                <w:rFonts w:eastAsia="DejaVu Sans"/>
              </w:rPr>
              <w:t>кадастровым номером 50:42:0030101:89.</w:t>
            </w:r>
          </w:p>
          <w:p w14:paraId="4099AFB6" w14:textId="0F15F26E" w:rsidR="00E67C49" w:rsidRPr="001C7B27" w:rsidRDefault="00E67C49" w:rsidP="00B90719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Общая протяженность подземного газопровода низкого давления </w:t>
            </w:r>
            <w:proofErr w:type="gramStart"/>
            <w:r w:rsidRPr="001C7B27">
              <w:rPr>
                <w:rFonts w:eastAsia="DejaVu Sans"/>
              </w:rPr>
              <w:t>Р&lt;</w:t>
            </w:r>
            <w:proofErr w:type="gramEnd"/>
            <w:r w:rsidRPr="001C7B27">
              <w:rPr>
                <w:rFonts w:eastAsia="DejaVu Sans"/>
              </w:rPr>
              <w:t>0,005 МПа @110</w:t>
            </w:r>
            <w:r w:rsidR="00B90719">
              <w:rPr>
                <w:rFonts w:eastAsia="DejaVu Sans"/>
              </w:rPr>
              <w:t xml:space="preserve"> </w:t>
            </w:r>
            <w:r w:rsidRPr="001C7B27">
              <w:rPr>
                <w:rFonts w:eastAsia="DejaVu Sans"/>
              </w:rPr>
              <w:t xml:space="preserve">мм, 063 мм - полиэтилен, по </w:t>
            </w:r>
            <w:proofErr w:type="spellStart"/>
            <w:r w:rsidRPr="001C7B27">
              <w:rPr>
                <w:rFonts w:eastAsia="DejaVu Sans"/>
              </w:rPr>
              <w:t>мкр</w:t>
            </w:r>
            <w:proofErr w:type="spellEnd"/>
            <w:r w:rsidRPr="001C7B27">
              <w:rPr>
                <w:rFonts w:eastAsia="DejaVu Sans"/>
              </w:rPr>
              <w:t>. Шереметьевский от точки подключения до участков заявителей составляет 332 метра.</w:t>
            </w:r>
          </w:p>
          <w:p w14:paraId="2E39274C" w14:textId="63D5EC83" w:rsidR="00E67C49" w:rsidRPr="001C7B27" w:rsidRDefault="00E67C49" w:rsidP="00B90719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>Проектируемый газопровод проходит места подключения (источника</w:t>
            </w:r>
            <w:r w:rsidR="00B90719">
              <w:rPr>
                <w:rFonts w:eastAsia="DejaVu Sans"/>
              </w:rPr>
              <w:t xml:space="preserve"> </w:t>
            </w:r>
            <w:r w:rsidRPr="001C7B27">
              <w:rPr>
                <w:rFonts w:eastAsia="DejaVu Sans"/>
              </w:rPr>
              <w:t>газоснабжения), по земельным участкам с кадастровыми номерами 50:42:0030101:322, 50:42:0030101:323 на юго-запад, затем протягивается на северо-восток.</w:t>
            </w:r>
          </w:p>
          <w:p w14:paraId="61A5569D" w14:textId="39A17145" w:rsidR="00E67C49" w:rsidRPr="001C7B27" w:rsidRDefault="00E67C49" w:rsidP="00B90719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>Газопровод `проектируется по земельным участкам с кадастровыми номерами 50:42:0030101:322, 50:42:0030101:323, которые принадлежат Государственному бюджетному учреждению Московской области "</w:t>
            </w:r>
            <w:proofErr w:type="spellStart"/>
            <w:r w:rsidRPr="001C7B27">
              <w:rPr>
                <w:rFonts w:eastAsia="DejaVu Sans"/>
              </w:rPr>
              <w:t>Мосавтодор</w:t>
            </w:r>
            <w:proofErr w:type="spellEnd"/>
            <w:r w:rsidRPr="001C7B27">
              <w:rPr>
                <w:rFonts w:eastAsia="DejaVu Sans"/>
              </w:rPr>
              <w:t xml:space="preserve">". Данная трасса обусловлена, наименьшим числом пересекаемых земельных участков, находящихся в собственности третьих лиц, наличием источника газоснабжения </w:t>
            </w:r>
          </w:p>
          <w:p w14:paraId="1DF06691" w14:textId="1ADA0998" w:rsidR="00E67C49" w:rsidRPr="001C7B27" w:rsidRDefault="00E67C49" w:rsidP="00B90719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1C7B27">
              <w:rPr>
                <w:rFonts w:eastAsia="DejaVu Sans"/>
              </w:rPr>
              <w:t xml:space="preserve">Газопровод низкого давления </w:t>
            </w:r>
            <w:proofErr w:type="gramStart"/>
            <w:r w:rsidRPr="001C7B27">
              <w:rPr>
                <w:rFonts w:eastAsia="DejaVu Sans"/>
              </w:rPr>
              <w:t>Р&lt;</w:t>
            </w:r>
            <w:proofErr w:type="gramEnd"/>
            <w:r w:rsidRPr="001C7B27">
              <w:rPr>
                <w:rFonts w:eastAsia="DejaVu Sans"/>
              </w:rPr>
              <w:t>0,005 МПа, 2=110 мм, принадлежащего АО «Мособлгаз», расположением существующих коммуникаций и допустимых расстояний от них до</w:t>
            </w:r>
            <w:r w:rsidR="00B90719">
              <w:rPr>
                <w:rFonts w:eastAsia="DejaVu Sans"/>
              </w:rPr>
              <w:t xml:space="preserve"> </w:t>
            </w:r>
            <w:r w:rsidRPr="001C7B27">
              <w:rPr>
                <w:rFonts w:eastAsia="DejaVu Sans"/>
              </w:rPr>
              <w:t>проектируемого объекта, а также обусловлена объектами дорожной инфраструктуры</w:t>
            </w:r>
            <w:r w:rsidR="00B90719">
              <w:rPr>
                <w:rFonts w:eastAsia="DejaVu Sans"/>
              </w:rPr>
              <w:t xml:space="preserve"> </w:t>
            </w:r>
            <w:r w:rsidRPr="001C7B27">
              <w:rPr>
                <w:rFonts w:eastAsia="DejaVu Sans"/>
              </w:rPr>
              <w:t>(существующие дороги, подъезды к земельным участкам).</w:t>
            </w:r>
          </w:p>
          <w:p w14:paraId="578A884F" w14:textId="023D3769" w:rsidR="00E67C49" w:rsidRPr="001C7B27" w:rsidRDefault="00E67C49" w:rsidP="001C7B27">
            <w:pPr>
              <w:autoSpaceDE w:val="0"/>
              <w:jc w:val="both"/>
            </w:pPr>
            <w:r w:rsidRPr="001C7B27">
              <w:rPr>
                <w:rFonts w:eastAsia="DejaVu Sans"/>
              </w:rPr>
              <w:t xml:space="preserve">Проектирование газопровода по данной трассе выполняется в действующими соответствии с нормами и правилами. Альтернативных вариантов подключения земельного участка с кадастровым номером 50:42:0030101:89 и мест присоединения проектируемого газопровода, располагаемого на земельных участках с кадастровыми- номерами 50:42:0030101:322, 50:42:0030101:323, </w:t>
            </w:r>
            <w:r w:rsidR="00B90719">
              <w:rPr>
                <w:rFonts w:eastAsia="DejaVu Sans"/>
              </w:rPr>
              <w:t>-</w:t>
            </w:r>
            <w:r w:rsidRPr="001C7B27">
              <w:rPr>
                <w:rFonts w:eastAsia="DejaVu Sans"/>
              </w:rPr>
              <w:t xml:space="preserve"> нет.</w:t>
            </w:r>
          </w:p>
        </w:tc>
      </w:tr>
      <w:tr w:rsidR="009237B7" w14:paraId="102293A3" w14:textId="7777777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CF04E" w14:textId="77777777"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BB0E2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B20F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2C54A8C4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46DB2D56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616716AE" w14:textId="77777777" w:rsidR="003F7AAB" w:rsidRDefault="003F7AAB" w:rsidP="00F1519C">
            <w:pPr>
              <w:rPr>
                <w:sz w:val="20"/>
                <w:szCs w:val="20"/>
              </w:rPr>
            </w:pPr>
          </w:p>
          <w:p w14:paraId="4ADDF444" w14:textId="77777777" w:rsidR="003F7AAB" w:rsidRDefault="003F7AAB" w:rsidP="003F7AAB">
            <w:pPr>
              <w:rPr>
                <w:sz w:val="20"/>
                <w:szCs w:val="20"/>
              </w:rPr>
            </w:pPr>
          </w:p>
          <w:p w14:paraId="420A9ED1" w14:textId="77777777" w:rsidR="00AA409F" w:rsidRPr="00AA409F" w:rsidRDefault="00AA409F" w:rsidP="005A452B">
            <w:pPr>
              <w:rPr>
                <w:rFonts w:eastAsia="LiberationSerif"/>
                <w:color w:val="00000A"/>
              </w:rPr>
            </w:pPr>
            <w:r w:rsidRPr="00AA409F">
              <w:rPr>
                <w:rFonts w:eastAsia="LiberationSerif"/>
                <w:color w:val="00000A"/>
              </w:rPr>
              <w:t>50:42:0030101:323</w:t>
            </w:r>
          </w:p>
          <w:p w14:paraId="3FF0B37D" w14:textId="2C7BA15A" w:rsidR="003F7AAB" w:rsidRPr="003C36A0" w:rsidRDefault="00AA409F" w:rsidP="005A452B">
            <w:pPr>
              <w:rPr>
                <w:b/>
                <w:sz w:val="20"/>
                <w:szCs w:val="20"/>
              </w:rPr>
            </w:pPr>
            <w:r w:rsidRPr="00AA409F">
              <w:rPr>
                <w:rFonts w:eastAsia="LiberationSerif"/>
                <w:color w:val="00000A"/>
              </w:rPr>
              <w:t>50:42:0030101:322</w:t>
            </w:r>
          </w:p>
        </w:tc>
      </w:tr>
      <w:tr w:rsidR="009237B7" w14:paraId="02F41081" w14:textId="7777777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683CC" w14:textId="77777777" w:rsidR="009237B7" w:rsidRDefault="001234C9">
            <w:pPr>
              <w:autoSpaceDE w:val="0"/>
              <w:jc w:val="center"/>
            </w:pPr>
            <w:r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E9B2" w14:textId="77777777"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14:paraId="7E644187" w14:textId="77777777" w:rsidR="001234C9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14:paraId="6732DF83" w14:textId="77777777"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14:paraId="25B58E04" w14:textId="77777777" w:rsidR="001234C9" w:rsidRPr="005A452B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14:paraId="4115F8BC" w14:textId="77777777" w:rsidR="001234C9" w:rsidRPr="005A452B" w:rsidRDefault="001234C9" w:rsidP="003F7AAB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14:paraId="3F153C62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9CDEC" w14:textId="77777777"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C542" w14:textId="77777777" w:rsidR="009237B7" w:rsidRPr="001234C9" w:rsidRDefault="001234C9" w:rsidP="005A452B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5A452B">
              <w:t>течение 15 дней с момента официального опубликования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Долгопрудный по адресу: Российская Федерация, городской округ Долгопрудный, город Долгопрудный, площадь Собина, дом 3.</w:t>
            </w:r>
          </w:p>
        </w:tc>
      </w:tr>
      <w:tr w:rsidR="009237B7" w14:paraId="7AC11D81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A596A" w14:textId="77777777"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FADF" w14:textId="77777777"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14:paraId="4E18FBCD" w14:textId="77777777"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энергоэффективности» размещена на официальном сайте </w:t>
            </w:r>
            <w:r w:rsidRPr="001234C9">
              <w:lastRenderedPageBreak/>
              <w:t xml:space="preserve">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14:paraId="2F80C98E" w14:textId="77777777"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14:paraId="5D95E4A8" w14:textId="77777777" w:rsidR="002A1048" w:rsidRDefault="002A1048" w:rsidP="0078389B">
      <w:pPr>
        <w:pStyle w:val="1"/>
        <w:rPr>
          <w:sz w:val="16"/>
          <w:szCs w:val="16"/>
        </w:rPr>
      </w:pPr>
    </w:p>
    <w:p w14:paraId="5A71F88A" w14:textId="77777777" w:rsidR="00187EF3" w:rsidRDefault="00187EF3" w:rsidP="0078389B">
      <w:pPr>
        <w:pStyle w:val="1"/>
        <w:rPr>
          <w:sz w:val="16"/>
          <w:szCs w:val="16"/>
        </w:rPr>
      </w:pPr>
    </w:p>
    <w:p w14:paraId="6158BB78" w14:textId="77777777" w:rsidR="00187EF3" w:rsidRDefault="00187EF3" w:rsidP="0078389B">
      <w:pPr>
        <w:pStyle w:val="1"/>
        <w:rPr>
          <w:sz w:val="16"/>
          <w:szCs w:val="16"/>
        </w:rPr>
      </w:pPr>
    </w:p>
    <w:p w14:paraId="241CD5AB" w14:textId="77777777" w:rsidR="00187EF3" w:rsidRDefault="00187EF3" w:rsidP="0078389B">
      <w:pPr>
        <w:pStyle w:val="1"/>
        <w:rPr>
          <w:sz w:val="16"/>
          <w:szCs w:val="16"/>
        </w:rPr>
      </w:pPr>
    </w:p>
    <w:p w14:paraId="013DCA41" w14:textId="77777777" w:rsidR="00DD7DCD" w:rsidRDefault="00DD7DCD" w:rsidP="0078389B">
      <w:pPr>
        <w:pStyle w:val="1"/>
        <w:rPr>
          <w:sz w:val="16"/>
          <w:szCs w:val="16"/>
        </w:rPr>
      </w:pPr>
    </w:p>
    <w:p w14:paraId="3A84DDE1" w14:textId="77777777" w:rsidR="00DD7DCD" w:rsidRDefault="00DD7DCD" w:rsidP="0078389B">
      <w:pPr>
        <w:pStyle w:val="1"/>
        <w:rPr>
          <w:sz w:val="16"/>
          <w:szCs w:val="16"/>
        </w:rPr>
      </w:pPr>
    </w:p>
    <w:p w14:paraId="1640D869" w14:textId="77777777" w:rsidR="009237B7" w:rsidRDefault="009237B7" w:rsidP="0078389B">
      <w:pPr>
        <w:pStyle w:val="1"/>
        <w:rPr>
          <w:sz w:val="16"/>
          <w:szCs w:val="16"/>
        </w:rPr>
      </w:pPr>
    </w:p>
    <w:p w14:paraId="50BAE0A7" w14:textId="77777777"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E1EF" w14:textId="77777777" w:rsidR="00F928D7" w:rsidRDefault="00F928D7">
      <w:r>
        <w:separator/>
      </w:r>
    </w:p>
  </w:endnote>
  <w:endnote w:type="continuationSeparator" w:id="0">
    <w:p w14:paraId="286548B5" w14:textId="77777777" w:rsidR="00F928D7" w:rsidRDefault="00F9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EEFE" w14:textId="77777777" w:rsidR="00F928D7" w:rsidRDefault="00F928D7">
      <w:r>
        <w:separator/>
      </w:r>
    </w:p>
  </w:footnote>
  <w:footnote w:type="continuationSeparator" w:id="0">
    <w:p w14:paraId="70FFD852" w14:textId="77777777" w:rsidR="00F928D7" w:rsidRDefault="00F9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DD4E" w14:textId="77777777" w:rsidR="002F1965" w:rsidRDefault="002F1965">
    <w:pPr>
      <w:pStyle w:val="a9"/>
      <w:jc w:val="center"/>
      <w:rPr>
        <w:sz w:val="24"/>
        <w:szCs w:val="24"/>
      </w:rPr>
    </w:pPr>
  </w:p>
  <w:p w14:paraId="5B89B9D9" w14:textId="77777777" w:rsidR="002F1965" w:rsidRDefault="002F1965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467C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4DABA2BB" w14:textId="77777777" w:rsidR="002F1965" w:rsidRDefault="002F1965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1234C9"/>
    <w:rsid w:val="00133EEB"/>
    <w:rsid w:val="00136C06"/>
    <w:rsid w:val="001602E1"/>
    <w:rsid w:val="00186713"/>
    <w:rsid w:val="00187EF3"/>
    <w:rsid w:val="001C7B27"/>
    <w:rsid w:val="001E1022"/>
    <w:rsid w:val="00207757"/>
    <w:rsid w:val="00235533"/>
    <w:rsid w:val="00247BC6"/>
    <w:rsid w:val="00262FD0"/>
    <w:rsid w:val="002815AD"/>
    <w:rsid w:val="0028537F"/>
    <w:rsid w:val="00286D9B"/>
    <w:rsid w:val="002A1048"/>
    <w:rsid w:val="002F196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C36A0"/>
    <w:rsid w:val="003E7A4D"/>
    <w:rsid w:val="003F2C6D"/>
    <w:rsid w:val="003F5A3B"/>
    <w:rsid w:val="003F7AA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452B"/>
    <w:rsid w:val="005A6DA4"/>
    <w:rsid w:val="005B5ED2"/>
    <w:rsid w:val="005D4E60"/>
    <w:rsid w:val="005F319B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816B44"/>
    <w:rsid w:val="00817D0C"/>
    <w:rsid w:val="008B5B19"/>
    <w:rsid w:val="008B6E9B"/>
    <w:rsid w:val="008C5EEA"/>
    <w:rsid w:val="008F4820"/>
    <w:rsid w:val="009237B7"/>
    <w:rsid w:val="009467C1"/>
    <w:rsid w:val="00946D87"/>
    <w:rsid w:val="009513D3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10A1F"/>
    <w:rsid w:val="00A54125"/>
    <w:rsid w:val="00A74C6D"/>
    <w:rsid w:val="00A809A5"/>
    <w:rsid w:val="00A80FE3"/>
    <w:rsid w:val="00AA409F"/>
    <w:rsid w:val="00AA7A1B"/>
    <w:rsid w:val="00AD0381"/>
    <w:rsid w:val="00AD7935"/>
    <w:rsid w:val="00AE0EEB"/>
    <w:rsid w:val="00B24C54"/>
    <w:rsid w:val="00B45BEE"/>
    <w:rsid w:val="00B545A6"/>
    <w:rsid w:val="00B77604"/>
    <w:rsid w:val="00B90719"/>
    <w:rsid w:val="00BD67AD"/>
    <w:rsid w:val="00BF7E36"/>
    <w:rsid w:val="00C1351D"/>
    <w:rsid w:val="00C24D99"/>
    <w:rsid w:val="00C52637"/>
    <w:rsid w:val="00C64BC4"/>
    <w:rsid w:val="00CA0AE5"/>
    <w:rsid w:val="00CC143F"/>
    <w:rsid w:val="00CC2B2A"/>
    <w:rsid w:val="00CC650D"/>
    <w:rsid w:val="00CE4E21"/>
    <w:rsid w:val="00CE68C6"/>
    <w:rsid w:val="00CF5CBA"/>
    <w:rsid w:val="00D3512E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67C4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928D7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2B4A"/>
  <w15:docId w15:val="{9965094A-A9D8-4889-BCDE-99D13D0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513D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"/>
    <w:rsid w:val="00951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"/>
    <w:rsid w:val="009513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1">
    <w:name w:val="Основной текст (2) + Times New Roman;10;5 pt;Курсив"/>
    <w:basedOn w:val="2"/>
    <w:rsid w:val="00951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3pt">
    <w:name w:val="Основной текст (2) + Times New Roman;13 pt;Полужирный;Курсив"/>
    <w:basedOn w:val="2"/>
    <w:rsid w:val="009513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13D3"/>
    <w:pPr>
      <w:widowControl w:val="0"/>
      <w:shd w:val="clear" w:color="auto" w:fill="FFFFFF"/>
      <w:spacing w:after="180" w:line="240" w:lineRule="exact"/>
    </w:pPr>
    <w:rPr>
      <w:rFonts w:ascii="Microsoft Sans Serif" w:eastAsia="Microsoft Sans Serif" w:hAnsi="Microsoft Sans Serif" w:cs="Microsoft Sans Serif"/>
      <w:sz w:val="14"/>
      <w:szCs w:val="14"/>
      <w:lang w:val="en-US" w:bidi="hi-IN"/>
    </w:rPr>
  </w:style>
  <w:style w:type="character" w:customStyle="1" w:styleId="2TimesNewRoman12pt">
    <w:name w:val="Основной текст (2) + Times New Roman;12 pt;Не полужирный"/>
    <w:basedOn w:val="a0"/>
    <w:rsid w:val="002F1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User</cp:lastModifiedBy>
  <cp:revision>2</cp:revision>
  <cp:lastPrinted>2024-07-19T10:55:00Z</cp:lastPrinted>
  <dcterms:created xsi:type="dcterms:W3CDTF">2025-07-02T10:48:00Z</dcterms:created>
  <dcterms:modified xsi:type="dcterms:W3CDTF">2025-07-02T10:48:00Z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